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D2" w:rsidRPr="00120979" w:rsidRDefault="00D02BD2" w:rsidP="00120979">
      <w:pPr>
        <w:spacing w:line="480" w:lineRule="auto"/>
        <w:ind w:firstLine="720"/>
        <w:jc w:val="both"/>
        <w:rPr>
          <w:rFonts w:ascii="Times New Roman" w:hAnsi="Times New Roman" w:cs="Times New Roman"/>
          <w:sz w:val="24"/>
          <w:szCs w:val="24"/>
        </w:rPr>
      </w:pPr>
    </w:p>
    <w:p w:rsidR="00D02BD2" w:rsidRPr="00120979" w:rsidRDefault="00D02BD2" w:rsidP="00120979">
      <w:pPr>
        <w:pStyle w:val="Title2"/>
        <w:jc w:val="both"/>
        <w:rPr>
          <w:rFonts w:ascii="Times New Roman" w:hAnsi="Times New Roman" w:cs="Times New Roman"/>
        </w:rPr>
      </w:pPr>
    </w:p>
    <w:p w:rsidR="00D02BD2" w:rsidRPr="00120979" w:rsidRDefault="00D02BD2" w:rsidP="00120979">
      <w:pPr>
        <w:spacing w:line="480" w:lineRule="auto"/>
        <w:ind w:firstLine="720"/>
        <w:jc w:val="both"/>
        <w:rPr>
          <w:rFonts w:ascii="Times New Roman" w:hAnsi="Times New Roman" w:cs="Times New Roman"/>
          <w:sz w:val="24"/>
          <w:szCs w:val="24"/>
        </w:rPr>
      </w:pPr>
    </w:p>
    <w:p w:rsidR="00D02BD2" w:rsidRPr="00120979" w:rsidRDefault="00D02BD2" w:rsidP="00120979">
      <w:pPr>
        <w:spacing w:line="480" w:lineRule="auto"/>
        <w:ind w:firstLine="720"/>
        <w:jc w:val="both"/>
        <w:rPr>
          <w:rFonts w:ascii="Times New Roman" w:hAnsi="Times New Roman" w:cs="Times New Roman"/>
          <w:sz w:val="24"/>
          <w:szCs w:val="24"/>
        </w:rPr>
      </w:pPr>
    </w:p>
    <w:p w:rsidR="00D02BD2" w:rsidRPr="00120979" w:rsidRDefault="00D02BD2" w:rsidP="00120979">
      <w:pPr>
        <w:spacing w:line="480" w:lineRule="auto"/>
        <w:ind w:firstLine="720"/>
        <w:jc w:val="both"/>
        <w:rPr>
          <w:rFonts w:ascii="Times New Roman" w:hAnsi="Times New Roman" w:cs="Times New Roman"/>
          <w:sz w:val="24"/>
          <w:szCs w:val="24"/>
        </w:rPr>
      </w:pPr>
    </w:p>
    <w:p w:rsidR="00D02BD2" w:rsidRPr="00120979" w:rsidRDefault="00187B5E" w:rsidP="00120979">
      <w:pPr>
        <w:tabs>
          <w:tab w:val="left" w:pos="3600"/>
        </w:tabs>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ab/>
      </w:r>
    </w:p>
    <w:p w:rsidR="00D02BD2" w:rsidRPr="00120979" w:rsidRDefault="00D02BD2" w:rsidP="00120979">
      <w:pPr>
        <w:spacing w:line="480" w:lineRule="auto"/>
        <w:ind w:firstLine="720"/>
        <w:jc w:val="both"/>
        <w:rPr>
          <w:rFonts w:ascii="Times New Roman" w:hAnsi="Times New Roman" w:cs="Times New Roman"/>
          <w:sz w:val="24"/>
          <w:szCs w:val="24"/>
        </w:rPr>
      </w:pPr>
    </w:p>
    <w:p w:rsidR="00D02BD2" w:rsidRPr="00120979" w:rsidRDefault="00D02BD2" w:rsidP="00120979">
      <w:pPr>
        <w:spacing w:line="480" w:lineRule="auto"/>
        <w:ind w:firstLine="720"/>
        <w:jc w:val="center"/>
        <w:rPr>
          <w:rFonts w:ascii="Times New Roman" w:hAnsi="Times New Roman" w:cs="Times New Roman"/>
          <w:sz w:val="24"/>
          <w:szCs w:val="24"/>
        </w:rPr>
      </w:pPr>
      <w:r w:rsidRPr="00120979">
        <w:rPr>
          <w:rFonts w:ascii="Times New Roman" w:hAnsi="Times New Roman" w:cs="Times New Roman"/>
          <w:sz w:val="24"/>
          <w:szCs w:val="24"/>
        </w:rPr>
        <w:t>Women’s movement organization</w:t>
      </w:r>
    </w:p>
    <w:p w:rsidR="00D02BD2" w:rsidRPr="00120979" w:rsidRDefault="00D1130C" w:rsidP="00120979">
      <w:pPr>
        <w:pStyle w:val="Title2"/>
        <w:ind w:firstLine="720"/>
        <w:contextualSpacing/>
        <w:rPr>
          <w:rFonts w:ascii="Times New Roman" w:hAnsi="Times New Roman" w:cs="Times New Roman"/>
        </w:rPr>
      </w:pPr>
      <w:r w:rsidRPr="00120979">
        <w:rPr>
          <w:rFonts w:ascii="Times New Roman" w:hAnsi="Times New Roman" w:cs="Times New Roman"/>
        </w:rPr>
        <w:t>Student's Name</w:t>
      </w:r>
    </w:p>
    <w:p w:rsidR="00D02BD2" w:rsidRPr="00120979" w:rsidRDefault="00120979" w:rsidP="00120979">
      <w:pPr>
        <w:pStyle w:val="Title2"/>
        <w:ind w:firstLine="720"/>
        <w:contextualSpacing/>
        <w:rPr>
          <w:rFonts w:ascii="Times New Roman" w:hAnsi="Times New Roman" w:cs="Times New Roman"/>
        </w:rPr>
      </w:pPr>
      <w:r>
        <w:rPr>
          <w:rFonts w:ascii="Times New Roman" w:hAnsi="Times New Roman" w:cs="Times New Roman"/>
        </w:rPr>
        <w:t>Institutional Affiliation</w:t>
      </w:r>
    </w:p>
    <w:p w:rsidR="00067F60" w:rsidRPr="00120979" w:rsidRDefault="00067F60" w:rsidP="00120979">
      <w:pPr>
        <w:pStyle w:val="Title2"/>
        <w:ind w:firstLine="720"/>
        <w:contextualSpacing/>
        <w:rPr>
          <w:rFonts w:ascii="Times New Roman" w:hAnsi="Times New Roman" w:cs="Times New Roman"/>
        </w:rPr>
      </w:pPr>
      <w:r w:rsidRPr="00120979">
        <w:rPr>
          <w:rFonts w:ascii="Times New Roman" w:hAnsi="Times New Roman" w:cs="Times New Roman"/>
        </w:rPr>
        <w:t>Date</w:t>
      </w:r>
    </w:p>
    <w:p w:rsidR="00D02BD2" w:rsidRPr="00120979" w:rsidRDefault="00D02BD2" w:rsidP="00120979">
      <w:pPr>
        <w:spacing w:line="480" w:lineRule="auto"/>
        <w:ind w:firstLine="720"/>
        <w:jc w:val="center"/>
        <w:rPr>
          <w:rFonts w:ascii="Times New Roman" w:hAnsi="Times New Roman" w:cs="Times New Roman"/>
          <w:sz w:val="24"/>
          <w:szCs w:val="24"/>
        </w:rPr>
      </w:pPr>
    </w:p>
    <w:p w:rsidR="00D02BD2" w:rsidRPr="00120979" w:rsidRDefault="00D02BD2" w:rsidP="00120979">
      <w:pPr>
        <w:spacing w:line="480" w:lineRule="auto"/>
        <w:ind w:firstLine="720"/>
        <w:jc w:val="center"/>
        <w:rPr>
          <w:rFonts w:ascii="Times New Roman" w:hAnsi="Times New Roman" w:cs="Times New Roman"/>
          <w:sz w:val="24"/>
          <w:szCs w:val="24"/>
        </w:rPr>
      </w:pPr>
    </w:p>
    <w:p w:rsidR="00D02BD2" w:rsidRPr="00120979" w:rsidRDefault="00D02BD2" w:rsidP="00120979">
      <w:pPr>
        <w:spacing w:line="480" w:lineRule="auto"/>
        <w:ind w:firstLine="720"/>
        <w:jc w:val="center"/>
        <w:rPr>
          <w:rFonts w:ascii="Times New Roman" w:hAnsi="Times New Roman" w:cs="Times New Roman"/>
          <w:sz w:val="24"/>
          <w:szCs w:val="24"/>
        </w:rPr>
      </w:pPr>
    </w:p>
    <w:p w:rsidR="00D02BD2" w:rsidRPr="00120979" w:rsidRDefault="00D02BD2" w:rsidP="00120979">
      <w:pPr>
        <w:spacing w:line="480" w:lineRule="auto"/>
        <w:ind w:firstLine="720"/>
        <w:jc w:val="center"/>
        <w:rPr>
          <w:rFonts w:ascii="Times New Roman" w:hAnsi="Times New Roman" w:cs="Times New Roman"/>
          <w:sz w:val="24"/>
          <w:szCs w:val="24"/>
        </w:rPr>
      </w:pPr>
    </w:p>
    <w:p w:rsidR="00D02BD2" w:rsidRPr="00120979" w:rsidRDefault="00D02BD2" w:rsidP="00120979">
      <w:pPr>
        <w:spacing w:line="480" w:lineRule="auto"/>
        <w:ind w:firstLine="720"/>
        <w:jc w:val="both"/>
        <w:rPr>
          <w:rFonts w:ascii="Times New Roman" w:hAnsi="Times New Roman" w:cs="Times New Roman"/>
          <w:sz w:val="24"/>
          <w:szCs w:val="24"/>
        </w:rPr>
      </w:pPr>
    </w:p>
    <w:p w:rsidR="00D02BD2" w:rsidRPr="00120979" w:rsidRDefault="00D02BD2" w:rsidP="00120979">
      <w:pPr>
        <w:spacing w:line="480" w:lineRule="auto"/>
        <w:ind w:firstLine="720"/>
        <w:jc w:val="both"/>
        <w:rPr>
          <w:rFonts w:ascii="Times New Roman" w:hAnsi="Times New Roman" w:cs="Times New Roman"/>
          <w:sz w:val="24"/>
          <w:szCs w:val="24"/>
        </w:rPr>
      </w:pPr>
    </w:p>
    <w:p w:rsidR="00D02BD2" w:rsidRPr="00120979" w:rsidRDefault="00D02BD2" w:rsidP="00120979">
      <w:pPr>
        <w:spacing w:line="480" w:lineRule="auto"/>
        <w:ind w:firstLine="720"/>
        <w:jc w:val="both"/>
        <w:rPr>
          <w:rFonts w:ascii="Times New Roman" w:hAnsi="Times New Roman" w:cs="Times New Roman"/>
          <w:sz w:val="24"/>
          <w:szCs w:val="24"/>
        </w:rPr>
      </w:pPr>
    </w:p>
    <w:p w:rsidR="00D02BD2" w:rsidRPr="00120979" w:rsidRDefault="00D02BD2" w:rsidP="00120979">
      <w:pPr>
        <w:spacing w:line="480" w:lineRule="auto"/>
        <w:ind w:firstLine="720"/>
        <w:jc w:val="both"/>
        <w:rPr>
          <w:rFonts w:ascii="Times New Roman" w:hAnsi="Times New Roman" w:cs="Times New Roman"/>
          <w:sz w:val="24"/>
          <w:szCs w:val="24"/>
        </w:rPr>
      </w:pPr>
    </w:p>
    <w:p w:rsidR="00057458" w:rsidRPr="00120979" w:rsidRDefault="00250DD8" w:rsidP="00A47BB3">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lastRenderedPageBreak/>
        <w:t xml:space="preserve">The </w:t>
      </w:r>
      <w:r w:rsidR="00A05B67" w:rsidRPr="00120979">
        <w:rPr>
          <w:rFonts w:ascii="Times New Roman" w:hAnsi="Times New Roman" w:cs="Times New Roman"/>
          <w:sz w:val="24"/>
          <w:szCs w:val="24"/>
        </w:rPr>
        <w:t>N</w:t>
      </w:r>
      <w:r w:rsidR="007F3780" w:rsidRPr="00120979">
        <w:rPr>
          <w:rFonts w:ascii="Times New Roman" w:hAnsi="Times New Roman" w:cs="Times New Roman"/>
          <w:sz w:val="24"/>
          <w:szCs w:val="24"/>
        </w:rPr>
        <w:t xml:space="preserve">ational </w:t>
      </w:r>
      <w:r w:rsidR="004C1A6E" w:rsidRPr="00120979">
        <w:rPr>
          <w:rFonts w:ascii="Times New Roman" w:hAnsi="Times New Roman" w:cs="Times New Roman"/>
          <w:sz w:val="24"/>
          <w:szCs w:val="24"/>
        </w:rPr>
        <w:t xml:space="preserve">American </w:t>
      </w:r>
      <w:r w:rsidR="00A05B67" w:rsidRPr="00120979">
        <w:rPr>
          <w:rFonts w:ascii="Times New Roman" w:hAnsi="Times New Roman" w:cs="Times New Roman"/>
          <w:sz w:val="24"/>
          <w:szCs w:val="24"/>
        </w:rPr>
        <w:t>W</w:t>
      </w:r>
      <w:r w:rsidR="007F3780" w:rsidRPr="00120979">
        <w:rPr>
          <w:rFonts w:ascii="Times New Roman" w:hAnsi="Times New Roman" w:cs="Times New Roman"/>
          <w:sz w:val="24"/>
          <w:szCs w:val="24"/>
        </w:rPr>
        <w:t>om</w:t>
      </w:r>
      <w:r w:rsidR="004C1A6E" w:rsidRPr="00120979">
        <w:rPr>
          <w:rFonts w:ascii="Times New Roman" w:hAnsi="Times New Roman" w:cs="Times New Roman"/>
          <w:sz w:val="24"/>
          <w:szCs w:val="24"/>
        </w:rPr>
        <w:t>a</w:t>
      </w:r>
      <w:r w:rsidR="00A05B67" w:rsidRPr="00120979">
        <w:rPr>
          <w:rFonts w:ascii="Times New Roman" w:hAnsi="Times New Roman" w:cs="Times New Roman"/>
          <w:sz w:val="24"/>
          <w:szCs w:val="24"/>
        </w:rPr>
        <w:t>n Suffrage A</w:t>
      </w:r>
      <w:r w:rsidRPr="00120979">
        <w:rPr>
          <w:rFonts w:ascii="Times New Roman" w:hAnsi="Times New Roman" w:cs="Times New Roman"/>
          <w:sz w:val="24"/>
          <w:szCs w:val="24"/>
        </w:rPr>
        <w:t>ssociation</w:t>
      </w:r>
      <w:r w:rsidR="007F3780" w:rsidRPr="00120979">
        <w:rPr>
          <w:rFonts w:ascii="Times New Roman" w:hAnsi="Times New Roman" w:cs="Times New Roman"/>
          <w:sz w:val="24"/>
          <w:szCs w:val="24"/>
        </w:rPr>
        <w:t xml:space="preserve"> (NAWSA)</w:t>
      </w:r>
      <w:r w:rsidRPr="00120979">
        <w:rPr>
          <w:rFonts w:ascii="Times New Roman" w:hAnsi="Times New Roman" w:cs="Times New Roman"/>
          <w:sz w:val="24"/>
          <w:szCs w:val="24"/>
        </w:rPr>
        <w:t xml:space="preserve"> </w:t>
      </w:r>
      <w:r w:rsidR="007F3780" w:rsidRPr="00120979">
        <w:rPr>
          <w:rFonts w:ascii="Times New Roman" w:hAnsi="Times New Roman" w:cs="Times New Roman"/>
          <w:sz w:val="24"/>
          <w:szCs w:val="24"/>
        </w:rPr>
        <w:t xml:space="preserve">was formed as a </w:t>
      </w:r>
      <w:r w:rsidR="00067F60" w:rsidRPr="00120979">
        <w:rPr>
          <w:rFonts w:ascii="Times New Roman" w:hAnsi="Times New Roman" w:cs="Times New Roman"/>
          <w:sz w:val="24"/>
          <w:szCs w:val="24"/>
        </w:rPr>
        <w:t>partnership</w:t>
      </w:r>
      <w:r w:rsidR="007F3780" w:rsidRPr="00120979">
        <w:rPr>
          <w:rFonts w:ascii="Times New Roman" w:hAnsi="Times New Roman" w:cs="Times New Roman"/>
          <w:sz w:val="24"/>
          <w:szCs w:val="24"/>
        </w:rPr>
        <w:t xml:space="preserve"> between two organizations which are the </w:t>
      </w:r>
      <w:hyperlink r:id="rId7" w:tooltip="National Woman Suffrage Association" w:history="1">
        <w:r w:rsidR="007F3780" w:rsidRPr="00120979">
          <w:rPr>
            <w:rFonts w:ascii="Times New Roman" w:hAnsi="Times New Roman" w:cs="Times New Roman"/>
            <w:sz w:val="24"/>
            <w:szCs w:val="24"/>
          </w:rPr>
          <w:t>National Woman Suffrage Association</w:t>
        </w:r>
      </w:hyperlink>
      <w:r w:rsidR="007F3780" w:rsidRPr="00120979">
        <w:rPr>
          <w:rFonts w:ascii="Times New Roman" w:hAnsi="Times New Roman" w:cs="Times New Roman"/>
          <w:sz w:val="24"/>
          <w:szCs w:val="24"/>
        </w:rPr>
        <w:t xml:space="preserve"> and the </w:t>
      </w:r>
      <w:hyperlink r:id="rId8" w:tooltip="American Woman Suffrage Association" w:history="1">
        <w:r w:rsidR="007F3780" w:rsidRPr="00120979">
          <w:rPr>
            <w:rFonts w:ascii="Times New Roman" w:hAnsi="Times New Roman" w:cs="Times New Roman"/>
            <w:sz w:val="24"/>
            <w:szCs w:val="24"/>
          </w:rPr>
          <w:t>American Woman Suffrage Association</w:t>
        </w:r>
      </w:hyperlink>
      <w:r w:rsidR="007F3780" w:rsidRPr="00120979">
        <w:rPr>
          <w:rFonts w:ascii="Times New Roman" w:hAnsi="Times New Roman" w:cs="Times New Roman"/>
          <w:sz w:val="24"/>
          <w:szCs w:val="24"/>
        </w:rPr>
        <w:t xml:space="preserve">. The National </w:t>
      </w:r>
      <w:r w:rsidR="004C1A6E" w:rsidRPr="00120979">
        <w:rPr>
          <w:rFonts w:ascii="Times New Roman" w:hAnsi="Times New Roman" w:cs="Times New Roman"/>
          <w:sz w:val="24"/>
          <w:szCs w:val="24"/>
        </w:rPr>
        <w:t>American Woma</w:t>
      </w:r>
      <w:r w:rsidR="007F3780" w:rsidRPr="00120979">
        <w:rPr>
          <w:rFonts w:ascii="Times New Roman" w:hAnsi="Times New Roman" w:cs="Times New Roman"/>
          <w:sz w:val="24"/>
          <w:szCs w:val="24"/>
        </w:rPr>
        <w:t xml:space="preserve">n Suffrage Association was </w:t>
      </w:r>
      <w:r w:rsidR="00067F60" w:rsidRPr="00120979">
        <w:rPr>
          <w:rFonts w:ascii="Times New Roman" w:hAnsi="Times New Roman" w:cs="Times New Roman"/>
          <w:sz w:val="24"/>
          <w:szCs w:val="24"/>
        </w:rPr>
        <w:t>started up to fight for women rights</w:t>
      </w:r>
      <w:r w:rsidR="007F3780" w:rsidRPr="00120979">
        <w:rPr>
          <w:rFonts w:ascii="Times New Roman" w:hAnsi="Times New Roman" w:cs="Times New Roman"/>
          <w:sz w:val="24"/>
          <w:szCs w:val="24"/>
        </w:rPr>
        <w:t xml:space="preserve"> in the United </w:t>
      </w:r>
      <w:r w:rsidR="004C1A6E" w:rsidRPr="00120979">
        <w:rPr>
          <w:rFonts w:ascii="Times New Roman" w:hAnsi="Times New Roman" w:cs="Times New Roman"/>
          <w:sz w:val="24"/>
          <w:szCs w:val="24"/>
        </w:rPr>
        <w:t>States. This</w:t>
      </w:r>
      <w:r w:rsidR="001D514A" w:rsidRPr="00120979">
        <w:rPr>
          <w:rFonts w:ascii="Times New Roman" w:hAnsi="Times New Roman" w:cs="Times New Roman"/>
          <w:sz w:val="24"/>
          <w:szCs w:val="24"/>
        </w:rPr>
        <w:t xml:space="preserve"> organization rose to be </w:t>
      </w:r>
      <w:r w:rsidR="00A2362A" w:rsidRPr="00120979">
        <w:rPr>
          <w:rFonts w:ascii="Times New Roman" w:hAnsi="Times New Roman" w:cs="Times New Roman"/>
          <w:sz w:val="24"/>
          <w:szCs w:val="24"/>
        </w:rPr>
        <w:t>one of the largest</w:t>
      </w:r>
      <w:r w:rsidR="001D514A" w:rsidRPr="00120979">
        <w:rPr>
          <w:rFonts w:ascii="Times New Roman" w:hAnsi="Times New Roman" w:cs="Times New Roman"/>
          <w:sz w:val="24"/>
          <w:szCs w:val="24"/>
        </w:rPr>
        <w:t xml:space="preserve"> </w:t>
      </w:r>
      <w:r w:rsidR="00A2362A" w:rsidRPr="00120979">
        <w:rPr>
          <w:rFonts w:ascii="Times New Roman" w:hAnsi="Times New Roman" w:cs="Times New Roman"/>
          <w:sz w:val="24"/>
          <w:szCs w:val="24"/>
        </w:rPr>
        <w:t>volunteer corporation</w:t>
      </w:r>
      <w:r w:rsidR="001D514A" w:rsidRPr="00120979">
        <w:rPr>
          <w:rFonts w:ascii="Times New Roman" w:hAnsi="Times New Roman" w:cs="Times New Roman"/>
          <w:sz w:val="24"/>
          <w:szCs w:val="24"/>
        </w:rPr>
        <w:t xml:space="preserve"> in the nation. This was a result of membership constant increase from seven thousand at the time of formation to two million.</w:t>
      </w:r>
      <w:r w:rsidR="004C1A6E" w:rsidRPr="00120979">
        <w:rPr>
          <w:rFonts w:ascii="Times New Roman" w:hAnsi="Times New Roman" w:cs="Times New Roman"/>
          <w:sz w:val="24"/>
          <w:szCs w:val="24"/>
        </w:rPr>
        <w:t xml:space="preserve"> The national American woman suffrage association aimed at fighting the ch</w:t>
      </w:r>
      <w:r w:rsidR="009205BB" w:rsidRPr="00120979">
        <w:rPr>
          <w:rFonts w:ascii="Times New Roman" w:hAnsi="Times New Roman" w:cs="Times New Roman"/>
          <w:sz w:val="24"/>
          <w:szCs w:val="24"/>
        </w:rPr>
        <w:t>allenges ladies</w:t>
      </w:r>
      <w:r w:rsidR="004C1A6E" w:rsidRPr="00120979">
        <w:rPr>
          <w:rFonts w:ascii="Times New Roman" w:hAnsi="Times New Roman" w:cs="Times New Roman"/>
          <w:sz w:val="24"/>
          <w:szCs w:val="24"/>
        </w:rPr>
        <w:t xml:space="preserve"> were facing in the United States</w:t>
      </w:r>
      <w:r w:rsidR="00E420BC" w:rsidRPr="00120979">
        <w:rPr>
          <w:rFonts w:ascii="Times New Roman" w:hAnsi="Times New Roman" w:cs="Times New Roman"/>
          <w:sz w:val="24"/>
          <w:szCs w:val="24"/>
        </w:rPr>
        <w:t xml:space="preserve"> (Florey, K. 2015). </w:t>
      </w:r>
      <w:r w:rsidR="004C1A6E" w:rsidRPr="00120979">
        <w:rPr>
          <w:rFonts w:ascii="Times New Roman" w:hAnsi="Times New Roman" w:cs="Times New Roman"/>
          <w:sz w:val="24"/>
          <w:szCs w:val="24"/>
        </w:rPr>
        <w:t xml:space="preserve"> Women were denied voting rights and this organization fought so hard to ensure </w:t>
      </w:r>
      <w:r w:rsidR="006C12EE" w:rsidRPr="00120979">
        <w:rPr>
          <w:rFonts w:ascii="Times New Roman" w:hAnsi="Times New Roman" w:cs="Times New Roman"/>
          <w:sz w:val="24"/>
          <w:szCs w:val="24"/>
        </w:rPr>
        <w:t>women and African Americans were allowed to vote</w:t>
      </w:r>
      <w:r w:rsidR="004C1A6E" w:rsidRPr="00120979">
        <w:rPr>
          <w:rFonts w:ascii="Times New Roman" w:hAnsi="Times New Roman" w:cs="Times New Roman"/>
          <w:sz w:val="24"/>
          <w:szCs w:val="24"/>
        </w:rPr>
        <w:t>.</w:t>
      </w:r>
    </w:p>
    <w:p w:rsidR="004C1A6E"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 xml:space="preserve">Women were also dealing with humiliating social problems </w:t>
      </w:r>
      <w:r w:rsidR="002E1064" w:rsidRPr="00120979">
        <w:rPr>
          <w:rFonts w:ascii="Times New Roman" w:hAnsi="Times New Roman" w:cs="Times New Roman"/>
          <w:sz w:val="24"/>
          <w:szCs w:val="24"/>
        </w:rPr>
        <w:t xml:space="preserve">which NAWSA was looking forward to addressing. Some of them include </w:t>
      </w:r>
      <w:r w:rsidRPr="00120979">
        <w:rPr>
          <w:rFonts w:ascii="Times New Roman" w:hAnsi="Times New Roman" w:cs="Times New Roman"/>
          <w:sz w:val="24"/>
          <w:szCs w:val="24"/>
        </w:rPr>
        <w:t>divorce and marriage. Women</w:t>
      </w:r>
      <w:r w:rsidR="002E1064" w:rsidRPr="00120979">
        <w:rPr>
          <w:rFonts w:ascii="Times New Roman" w:hAnsi="Times New Roman" w:cs="Times New Roman"/>
          <w:sz w:val="24"/>
          <w:szCs w:val="24"/>
        </w:rPr>
        <w:t xml:space="preserve"> would be threatened, oppressed, </w:t>
      </w:r>
      <w:r w:rsidRPr="00120979">
        <w:rPr>
          <w:rFonts w:ascii="Times New Roman" w:hAnsi="Times New Roman" w:cs="Times New Roman"/>
          <w:sz w:val="24"/>
          <w:szCs w:val="24"/>
        </w:rPr>
        <w:t xml:space="preserve">mistreated in marriages </w:t>
      </w:r>
      <w:r w:rsidR="002E1064" w:rsidRPr="00120979">
        <w:rPr>
          <w:rFonts w:ascii="Times New Roman" w:hAnsi="Times New Roman" w:cs="Times New Roman"/>
          <w:sz w:val="24"/>
          <w:szCs w:val="24"/>
        </w:rPr>
        <w:t>and with all this, they would r</w:t>
      </w:r>
      <w:r w:rsidR="00753304" w:rsidRPr="00120979">
        <w:rPr>
          <w:rFonts w:ascii="Times New Roman" w:hAnsi="Times New Roman" w:cs="Times New Roman"/>
          <w:sz w:val="24"/>
          <w:szCs w:val="24"/>
        </w:rPr>
        <w:t>emain silent because they had no right to speak out.</w:t>
      </w:r>
      <w:r w:rsidR="008B4D27" w:rsidRPr="00120979">
        <w:rPr>
          <w:rFonts w:ascii="Times New Roman" w:hAnsi="Times New Roman" w:cs="Times New Roman"/>
          <w:sz w:val="24"/>
          <w:szCs w:val="24"/>
        </w:rPr>
        <w:t xml:space="preserve"> </w:t>
      </w:r>
      <w:r w:rsidR="00D35A3C" w:rsidRPr="00120979">
        <w:rPr>
          <w:rFonts w:ascii="Times New Roman" w:hAnsi="Times New Roman" w:cs="Times New Roman"/>
          <w:sz w:val="24"/>
          <w:szCs w:val="24"/>
        </w:rPr>
        <w:t>The</w:t>
      </w:r>
      <w:r w:rsidR="00CE50D0" w:rsidRPr="00120979">
        <w:rPr>
          <w:rFonts w:ascii="Times New Roman" w:hAnsi="Times New Roman" w:cs="Times New Roman"/>
          <w:sz w:val="24"/>
          <w:szCs w:val="24"/>
        </w:rPr>
        <w:t xml:space="preserve"> frontline leaders of </w:t>
      </w:r>
      <w:r w:rsidR="00303525" w:rsidRPr="00120979">
        <w:rPr>
          <w:rFonts w:ascii="Times New Roman" w:hAnsi="Times New Roman" w:cs="Times New Roman"/>
          <w:sz w:val="24"/>
          <w:szCs w:val="24"/>
        </w:rPr>
        <w:t>two organization which united to form</w:t>
      </w:r>
      <w:r w:rsidR="00873361" w:rsidRPr="00120979">
        <w:rPr>
          <w:rFonts w:ascii="Times New Roman" w:hAnsi="Times New Roman" w:cs="Times New Roman"/>
          <w:sz w:val="24"/>
          <w:szCs w:val="24"/>
        </w:rPr>
        <w:t xml:space="preserve"> </w:t>
      </w:r>
      <w:r w:rsidR="00CE50D0" w:rsidRPr="00120979">
        <w:rPr>
          <w:rFonts w:ascii="Times New Roman" w:hAnsi="Times New Roman" w:cs="Times New Roman"/>
          <w:sz w:val="24"/>
          <w:szCs w:val="24"/>
        </w:rPr>
        <w:t>NAWSA were</w:t>
      </w:r>
      <w:r w:rsidR="005F329B" w:rsidRPr="00120979">
        <w:rPr>
          <w:rFonts w:ascii="Times New Roman" w:hAnsi="Times New Roman" w:cs="Times New Roman"/>
          <w:sz w:val="24"/>
          <w:szCs w:val="24"/>
        </w:rPr>
        <w:t xml:space="preserve"> Carrie Chapman Catt,</w:t>
      </w:r>
      <w:r w:rsidR="00CE50D0" w:rsidRPr="00120979">
        <w:rPr>
          <w:rFonts w:ascii="Times New Roman" w:hAnsi="Times New Roman" w:cs="Times New Roman"/>
          <w:sz w:val="24"/>
          <w:szCs w:val="24"/>
        </w:rPr>
        <w:t xml:space="preserve"> Elizabeth Cady Stanton, Susan B. Antony</w:t>
      </w:r>
      <w:r w:rsidR="005F329B" w:rsidRPr="00120979">
        <w:rPr>
          <w:rFonts w:ascii="Times New Roman" w:hAnsi="Times New Roman" w:cs="Times New Roman"/>
          <w:sz w:val="24"/>
          <w:szCs w:val="24"/>
        </w:rPr>
        <w:t xml:space="preserve">, </w:t>
      </w:r>
      <w:hyperlink r:id="rId9" w:history="1">
        <w:r w:rsidR="005F329B" w:rsidRPr="00120979">
          <w:rPr>
            <w:rFonts w:ascii="Times New Roman" w:hAnsi="Times New Roman" w:cs="Times New Roman"/>
            <w:sz w:val="24"/>
            <w:szCs w:val="24"/>
          </w:rPr>
          <w:t>Lucy Stone, Henry Blackwell</w:t>
        </w:r>
      </w:hyperlink>
      <w:r w:rsidR="005F329B" w:rsidRPr="00120979">
        <w:rPr>
          <w:rFonts w:ascii="Times New Roman" w:hAnsi="Times New Roman" w:cs="Times New Roman"/>
          <w:sz w:val="24"/>
          <w:szCs w:val="24"/>
        </w:rPr>
        <w:t xml:space="preserve">, and Julia Ward </w:t>
      </w:r>
      <w:r w:rsidR="00D35A3C" w:rsidRPr="00120979">
        <w:rPr>
          <w:rFonts w:ascii="Times New Roman" w:hAnsi="Times New Roman" w:cs="Times New Roman"/>
          <w:sz w:val="24"/>
          <w:szCs w:val="24"/>
        </w:rPr>
        <w:t xml:space="preserve">Howe. </w:t>
      </w:r>
      <w:r w:rsidR="00CE50D0" w:rsidRPr="00120979">
        <w:rPr>
          <w:rFonts w:ascii="Times New Roman" w:hAnsi="Times New Roman" w:cs="Times New Roman"/>
          <w:sz w:val="24"/>
          <w:szCs w:val="24"/>
        </w:rPr>
        <w:t xml:space="preserve">The </w:t>
      </w:r>
      <w:r w:rsidR="00E06C93" w:rsidRPr="00120979">
        <w:rPr>
          <w:rFonts w:ascii="Times New Roman" w:hAnsi="Times New Roman" w:cs="Times New Roman"/>
          <w:sz w:val="24"/>
          <w:szCs w:val="24"/>
        </w:rPr>
        <w:t>major goals of the organization</w:t>
      </w:r>
      <w:r w:rsidR="00CE50D0" w:rsidRPr="00120979">
        <w:rPr>
          <w:rFonts w:ascii="Times New Roman" w:hAnsi="Times New Roman" w:cs="Times New Roman"/>
          <w:sz w:val="24"/>
          <w:szCs w:val="24"/>
        </w:rPr>
        <w:t xml:space="preserve"> were equal access to employment and education opportunities. </w:t>
      </w:r>
      <w:r w:rsidR="00E06C93" w:rsidRPr="00120979">
        <w:rPr>
          <w:rFonts w:ascii="Times New Roman" w:hAnsi="Times New Roman" w:cs="Times New Roman"/>
          <w:sz w:val="24"/>
          <w:szCs w:val="24"/>
        </w:rPr>
        <w:t>Women wanted to be treated equally within marriages. Voting rights were also a major concern. Women were previously not allowed to own property and were subjected to poor payments in work areas</w:t>
      </w:r>
      <w:r w:rsidR="00AB0BBA">
        <w:rPr>
          <w:rFonts w:ascii="Times New Roman" w:hAnsi="Times New Roman" w:cs="Times New Roman"/>
          <w:sz w:val="24"/>
          <w:szCs w:val="24"/>
        </w:rPr>
        <w:t xml:space="preserve"> (McConnaughy, </w:t>
      </w:r>
      <w:r w:rsidR="00D12F89" w:rsidRPr="00120979">
        <w:rPr>
          <w:rFonts w:ascii="Times New Roman" w:hAnsi="Times New Roman" w:cs="Times New Roman"/>
          <w:sz w:val="24"/>
          <w:szCs w:val="24"/>
        </w:rPr>
        <w:t>2013)</w:t>
      </w:r>
      <w:r w:rsidR="00E06C93" w:rsidRPr="00120979">
        <w:rPr>
          <w:rFonts w:ascii="Times New Roman" w:hAnsi="Times New Roman" w:cs="Times New Roman"/>
          <w:sz w:val="24"/>
          <w:szCs w:val="24"/>
        </w:rPr>
        <w:t xml:space="preserve">. The organization was looking forward to overcoming these challenges. </w:t>
      </w:r>
    </w:p>
    <w:p w:rsidR="005F329B"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 xml:space="preserve">One of the greatest achievements by the organization was the </w:t>
      </w:r>
      <w:r w:rsidR="00DF4803" w:rsidRPr="00120979">
        <w:rPr>
          <w:rFonts w:ascii="Times New Roman" w:hAnsi="Times New Roman" w:cs="Times New Roman"/>
          <w:sz w:val="24"/>
          <w:szCs w:val="24"/>
        </w:rPr>
        <w:t>success</w:t>
      </w:r>
      <w:r w:rsidRPr="00120979">
        <w:rPr>
          <w:rFonts w:ascii="Times New Roman" w:hAnsi="Times New Roman" w:cs="Times New Roman"/>
          <w:sz w:val="24"/>
          <w:szCs w:val="24"/>
        </w:rPr>
        <w:t xml:space="preserve"> of the Nineteenth Amendment to</w:t>
      </w:r>
      <w:r w:rsidR="00303525" w:rsidRPr="00120979">
        <w:rPr>
          <w:rFonts w:ascii="Times New Roman" w:hAnsi="Times New Roman" w:cs="Times New Roman"/>
          <w:sz w:val="24"/>
          <w:szCs w:val="24"/>
        </w:rPr>
        <w:t xml:space="preserve"> the </w:t>
      </w:r>
      <w:r w:rsidRPr="00120979">
        <w:rPr>
          <w:rFonts w:ascii="Times New Roman" w:hAnsi="Times New Roman" w:cs="Times New Roman"/>
          <w:sz w:val="24"/>
          <w:szCs w:val="24"/>
        </w:rPr>
        <w:t>Constitution</w:t>
      </w:r>
      <w:r w:rsidR="00E02E20" w:rsidRPr="00120979">
        <w:rPr>
          <w:rFonts w:ascii="Times New Roman" w:hAnsi="Times New Roman" w:cs="Times New Roman"/>
          <w:sz w:val="24"/>
          <w:szCs w:val="24"/>
        </w:rPr>
        <w:t xml:space="preserve"> in 1920</w:t>
      </w:r>
      <w:r w:rsidRPr="00120979">
        <w:rPr>
          <w:rFonts w:ascii="Times New Roman" w:hAnsi="Times New Roman" w:cs="Times New Roman"/>
          <w:sz w:val="24"/>
          <w:szCs w:val="24"/>
        </w:rPr>
        <w:t xml:space="preserve"> which </w:t>
      </w:r>
      <w:r w:rsidR="00DF4803" w:rsidRPr="00120979">
        <w:rPr>
          <w:rFonts w:ascii="Times New Roman" w:hAnsi="Times New Roman" w:cs="Times New Roman"/>
          <w:sz w:val="24"/>
          <w:szCs w:val="24"/>
        </w:rPr>
        <w:t>allowed women to participate in voting and elections process</w:t>
      </w:r>
      <w:r w:rsidRPr="00120979">
        <w:rPr>
          <w:rFonts w:ascii="Times New Roman" w:hAnsi="Times New Roman" w:cs="Times New Roman"/>
          <w:sz w:val="24"/>
          <w:szCs w:val="24"/>
        </w:rPr>
        <w:t>.</w:t>
      </w:r>
      <w:r w:rsidR="00D54036" w:rsidRPr="00120979">
        <w:rPr>
          <w:rFonts w:ascii="Times New Roman" w:hAnsi="Times New Roman" w:cs="Times New Roman"/>
          <w:sz w:val="24"/>
          <w:szCs w:val="24"/>
        </w:rPr>
        <w:t xml:space="preserve"> The women suffrage movement resulted in </w:t>
      </w:r>
      <w:r w:rsidR="004D6966" w:rsidRPr="00120979">
        <w:rPr>
          <w:rFonts w:ascii="Times New Roman" w:hAnsi="Times New Roman" w:cs="Times New Roman"/>
          <w:sz w:val="24"/>
          <w:szCs w:val="24"/>
        </w:rPr>
        <w:t xml:space="preserve">women been allowed to own their property, women would be able to receive equal education opportunities and domestic violence </w:t>
      </w:r>
      <w:r w:rsidR="004D6966" w:rsidRPr="00120979">
        <w:rPr>
          <w:rFonts w:ascii="Times New Roman" w:hAnsi="Times New Roman" w:cs="Times New Roman"/>
          <w:sz w:val="24"/>
          <w:szCs w:val="24"/>
        </w:rPr>
        <w:lastRenderedPageBreak/>
        <w:t>was put under control. With the great achievement of women's right to vote, the organization was resolved in 1920 and was replaced by the League of Women Voters which was referred to as NAWSA's successo</w:t>
      </w:r>
      <w:r w:rsidR="002B70C6" w:rsidRPr="00120979">
        <w:rPr>
          <w:rFonts w:ascii="Times New Roman" w:hAnsi="Times New Roman" w:cs="Times New Roman"/>
          <w:sz w:val="24"/>
          <w:szCs w:val="24"/>
        </w:rPr>
        <w:t xml:space="preserve">r. This organization was </w:t>
      </w:r>
      <w:r w:rsidR="00CA3F85" w:rsidRPr="00120979">
        <w:rPr>
          <w:rFonts w:ascii="Times New Roman" w:hAnsi="Times New Roman" w:cs="Times New Roman"/>
          <w:sz w:val="24"/>
          <w:szCs w:val="24"/>
        </w:rPr>
        <w:t xml:space="preserve">created </w:t>
      </w:r>
      <w:r w:rsidR="004D6966" w:rsidRPr="00120979">
        <w:rPr>
          <w:rFonts w:ascii="Times New Roman" w:hAnsi="Times New Roman" w:cs="Times New Roman"/>
          <w:sz w:val="24"/>
          <w:szCs w:val="24"/>
        </w:rPr>
        <w:t>t</w:t>
      </w:r>
      <w:r w:rsidR="00CA3F85" w:rsidRPr="00120979">
        <w:rPr>
          <w:rFonts w:ascii="Times New Roman" w:hAnsi="Times New Roman" w:cs="Times New Roman"/>
          <w:sz w:val="24"/>
          <w:szCs w:val="24"/>
        </w:rPr>
        <w:t>o help women participate</w:t>
      </w:r>
      <w:r w:rsidR="004D6966" w:rsidRPr="00120979">
        <w:rPr>
          <w:rFonts w:ascii="Times New Roman" w:hAnsi="Times New Roman" w:cs="Times New Roman"/>
          <w:sz w:val="24"/>
          <w:szCs w:val="24"/>
        </w:rPr>
        <w:t xml:space="preserve"> in public affairs</w:t>
      </w:r>
      <w:r w:rsidR="002B70C6" w:rsidRPr="00120979">
        <w:rPr>
          <w:rFonts w:ascii="Times New Roman" w:hAnsi="Times New Roman" w:cs="Times New Roman"/>
          <w:sz w:val="24"/>
          <w:szCs w:val="24"/>
        </w:rPr>
        <w:t xml:space="preserve"> and support the new women's suffrage rights.</w:t>
      </w:r>
      <w:r w:rsidR="009E6896" w:rsidRPr="00120979">
        <w:rPr>
          <w:rFonts w:ascii="Times New Roman" w:hAnsi="Times New Roman" w:cs="Times New Roman"/>
          <w:sz w:val="24"/>
          <w:szCs w:val="24"/>
        </w:rPr>
        <w:t xml:space="preserve"> League of Women Voters was founded by </w:t>
      </w:r>
      <w:hyperlink r:id="rId10" w:tooltip="Emma Smith DeVoe" w:history="1">
        <w:r w:rsidR="009E6896" w:rsidRPr="00120979">
          <w:rPr>
            <w:rFonts w:ascii="Times New Roman" w:hAnsi="Times New Roman" w:cs="Times New Roman"/>
            <w:sz w:val="24"/>
            <w:szCs w:val="24"/>
          </w:rPr>
          <w:t>Emma Smith DeVoe</w:t>
        </w:r>
      </w:hyperlink>
      <w:r w:rsidR="009E6896" w:rsidRPr="00120979">
        <w:rPr>
          <w:rFonts w:ascii="Times New Roman" w:hAnsi="Times New Roman" w:cs="Times New Roman"/>
          <w:sz w:val="24"/>
          <w:szCs w:val="24"/>
        </w:rPr>
        <w:t xml:space="preserve"> and </w:t>
      </w:r>
      <w:hyperlink r:id="rId11" w:tooltip="National American Woman Suffrage Association" w:history="1">
        <w:r w:rsidR="004D5509" w:rsidRPr="00120979">
          <w:rPr>
            <w:rFonts w:ascii="Times New Roman" w:hAnsi="Times New Roman" w:cs="Times New Roman"/>
            <w:sz w:val="24"/>
            <w:szCs w:val="24"/>
          </w:rPr>
          <w:t>NAWSA</w:t>
        </w:r>
      </w:hyperlink>
      <w:r w:rsidR="009E6896" w:rsidRPr="00120979">
        <w:rPr>
          <w:rFonts w:ascii="Times New Roman" w:hAnsi="Times New Roman" w:cs="Times New Roman"/>
          <w:sz w:val="24"/>
          <w:szCs w:val="24"/>
        </w:rPr>
        <w:t>.</w:t>
      </w:r>
    </w:p>
    <w:p w:rsidR="00CC1BC3"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 xml:space="preserve">The </w:t>
      </w:r>
      <w:r w:rsidR="003667C4" w:rsidRPr="00120979">
        <w:rPr>
          <w:rFonts w:ascii="Times New Roman" w:hAnsi="Times New Roman" w:cs="Times New Roman"/>
          <w:sz w:val="24"/>
          <w:szCs w:val="24"/>
        </w:rPr>
        <w:t>target group of the league of Women Voters was</w:t>
      </w:r>
      <w:r w:rsidR="00226513" w:rsidRPr="00120979">
        <w:rPr>
          <w:rFonts w:ascii="Times New Roman" w:hAnsi="Times New Roman" w:cs="Times New Roman"/>
          <w:sz w:val="24"/>
          <w:szCs w:val="24"/>
        </w:rPr>
        <w:t xml:space="preserve"> ladies, the state, </w:t>
      </w:r>
      <w:r w:rsidR="000A4D98" w:rsidRPr="00120979">
        <w:rPr>
          <w:rFonts w:ascii="Times New Roman" w:hAnsi="Times New Roman" w:cs="Times New Roman"/>
          <w:sz w:val="24"/>
          <w:szCs w:val="24"/>
        </w:rPr>
        <w:t>public institutions</w:t>
      </w:r>
      <w:r w:rsidR="00226513" w:rsidRPr="00120979">
        <w:rPr>
          <w:rFonts w:ascii="Times New Roman" w:hAnsi="Times New Roman" w:cs="Times New Roman"/>
          <w:sz w:val="24"/>
          <w:szCs w:val="24"/>
        </w:rPr>
        <w:t xml:space="preserve"> and the general public</w:t>
      </w:r>
      <w:r w:rsidR="000A4D98" w:rsidRPr="00120979">
        <w:rPr>
          <w:rFonts w:ascii="Times New Roman" w:hAnsi="Times New Roman" w:cs="Times New Roman"/>
          <w:sz w:val="24"/>
          <w:szCs w:val="24"/>
        </w:rPr>
        <w:t xml:space="preserve">. The organization is nonpartisan, supports women's suffrage, does not give room for discrimination based on sex, and </w:t>
      </w:r>
      <w:r w:rsidR="00B14401" w:rsidRPr="00120979">
        <w:rPr>
          <w:rFonts w:ascii="Times New Roman" w:hAnsi="Times New Roman" w:cs="Times New Roman"/>
          <w:sz w:val="24"/>
          <w:szCs w:val="24"/>
        </w:rPr>
        <w:t>strategizes</w:t>
      </w:r>
      <w:r w:rsidR="000A4D98" w:rsidRPr="00120979">
        <w:rPr>
          <w:rFonts w:ascii="Times New Roman" w:hAnsi="Times New Roman" w:cs="Times New Roman"/>
          <w:sz w:val="24"/>
          <w:szCs w:val="24"/>
        </w:rPr>
        <w:t xml:space="preserve"> towards making American democratic institutions safe</w:t>
      </w:r>
      <w:r w:rsidR="00B14401" w:rsidRPr="00120979">
        <w:rPr>
          <w:rFonts w:ascii="Times New Roman" w:hAnsi="Times New Roman" w:cs="Times New Roman"/>
          <w:sz w:val="24"/>
          <w:szCs w:val="24"/>
        </w:rPr>
        <w:t xml:space="preserve"> for those governing </w:t>
      </w:r>
      <w:r w:rsidR="003667C4" w:rsidRPr="00120979">
        <w:rPr>
          <w:rFonts w:ascii="Times New Roman" w:hAnsi="Times New Roman" w:cs="Times New Roman"/>
          <w:sz w:val="24"/>
          <w:szCs w:val="24"/>
        </w:rPr>
        <w:t xml:space="preserve">them. Originally only women were allowed to </w:t>
      </w:r>
      <w:r w:rsidR="00677FD3" w:rsidRPr="00120979">
        <w:rPr>
          <w:rFonts w:ascii="Times New Roman" w:hAnsi="Times New Roman" w:cs="Times New Roman"/>
          <w:sz w:val="24"/>
          <w:szCs w:val="24"/>
        </w:rPr>
        <w:t>register in</w:t>
      </w:r>
      <w:r w:rsidR="003667C4" w:rsidRPr="00120979">
        <w:rPr>
          <w:rFonts w:ascii="Times New Roman" w:hAnsi="Times New Roman" w:cs="Times New Roman"/>
          <w:sz w:val="24"/>
          <w:szCs w:val="24"/>
        </w:rPr>
        <w:t xml:space="preserve"> the group but in the year 1973</w:t>
      </w:r>
      <w:r w:rsidR="00677FD3" w:rsidRPr="00120979">
        <w:rPr>
          <w:rFonts w:ascii="Times New Roman" w:hAnsi="Times New Roman" w:cs="Times New Roman"/>
          <w:sz w:val="24"/>
          <w:szCs w:val="24"/>
        </w:rPr>
        <w:t xml:space="preserve"> </w:t>
      </w:r>
      <w:r w:rsidR="003667C4" w:rsidRPr="00120979">
        <w:rPr>
          <w:rFonts w:ascii="Times New Roman" w:hAnsi="Times New Roman" w:cs="Times New Roman"/>
          <w:sz w:val="24"/>
          <w:szCs w:val="24"/>
        </w:rPr>
        <w:t xml:space="preserve">the charter was </w:t>
      </w:r>
      <w:r w:rsidR="00382814" w:rsidRPr="00120979">
        <w:rPr>
          <w:rFonts w:ascii="Times New Roman" w:hAnsi="Times New Roman" w:cs="Times New Roman"/>
          <w:sz w:val="24"/>
          <w:szCs w:val="24"/>
        </w:rPr>
        <w:t xml:space="preserve">amended </w:t>
      </w:r>
      <w:r w:rsidR="003667C4" w:rsidRPr="00120979">
        <w:rPr>
          <w:rFonts w:ascii="Times New Roman" w:hAnsi="Times New Roman" w:cs="Times New Roman"/>
          <w:sz w:val="24"/>
          <w:szCs w:val="24"/>
        </w:rPr>
        <w:t>hence allowing men to join. This resulted in an organization that addresses the needs of all citizens based on the organization's mission and vision up to date. The</w:t>
      </w:r>
      <w:r w:rsidR="000E193E" w:rsidRPr="00120979">
        <w:rPr>
          <w:rFonts w:ascii="Times New Roman" w:hAnsi="Times New Roman" w:cs="Times New Roman"/>
          <w:sz w:val="24"/>
          <w:szCs w:val="24"/>
        </w:rPr>
        <w:t xml:space="preserve"> organization, theref</w:t>
      </w:r>
      <w:r w:rsidR="003667C4" w:rsidRPr="00120979">
        <w:rPr>
          <w:rFonts w:ascii="Times New Roman" w:hAnsi="Times New Roman" w:cs="Times New Roman"/>
          <w:sz w:val="24"/>
          <w:szCs w:val="24"/>
        </w:rPr>
        <w:t xml:space="preserve">ore, does not </w:t>
      </w:r>
      <w:r w:rsidR="000E193E" w:rsidRPr="00120979">
        <w:rPr>
          <w:rFonts w:ascii="Times New Roman" w:hAnsi="Times New Roman" w:cs="Times New Roman"/>
          <w:sz w:val="24"/>
          <w:szCs w:val="24"/>
        </w:rPr>
        <w:t>exclude any audience.</w:t>
      </w:r>
    </w:p>
    <w:p w:rsidR="000E193E"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The league of women voters has gro</w:t>
      </w:r>
      <w:r w:rsidR="00831DFB" w:rsidRPr="00120979">
        <w:rPr>
          <w:rFonts w:ascii="Times New Roman" w:hAnsi="Times New Roman" w:cs="Times New Roman"/>
          <w:sz w:val="24"/>
          <w:szCs w:val="24"/>
        </w:rPr>
        <w:t>wn over the years till date</w:t>
      </w:r>
      <w:r w:rsidRPr="00120979">
        <w:rPr>
          <w:rFonts w:ascii="Times New Roman" w:hAnsi="Times New Roman" w:cs="Times New Roman"/>
          <w:sz w:val="24"/>
          <w:szCs w:val="24"/>
        </w:rPr>
        <w:t>. The penetration and reach to its audience have been felt and recognized</w:t>
      </w:r>
      <w:r w:rsidR="00F408B1" w:rsidRPr="00120979">
        <w:rPr>
          <w:rFonts w:ascii="Times New Roman" w:hAnsi="Times New Roman" w:cs="Times New Roman"/>
          <w:sz w:val="24"/>
          <w:szCs w:val="24"/>
        </w:rPr>
        <w:t xml:space="preserve"> (Grofman</w:t>
      </w:r>
      <w:r w:rsidR="00B37FE9">
        <w:rPr>
          <w:rFonts w:ascii="Times New Roman" w:hAnsi="Times New Roman" w:cs="Times New Roman"/>
          <w:sz w:val="24"/>
          <w:szCs w:val="24"/>
        </w:rPr>
        <w:t xml:space="preserve"> et al</w:t>
      </w:r>
      <w:r w:rsidR="00F408B1" w:rsidRPr="00120979">
        <w:rPr>
          <w:rFonts w:ascii="Times New Roman" w:hAnsi="Times New Roman" w:cs="Times New Roman"/>
          <w:sz w:val="24"/>
          <w:szCs w:val="24"/>
        </w:rPr>
        <w:t>.</w:t>
      </w:r>
      <w:r w:rsidR="00B37FE9">
        <w:rPr>
          <w:rFonts w:ascii="Times New Roman" w:hAnsi="Times New Roman" w:cs="Times New Roman"/>
          <w:sz w:val="24"/>
          <w:szCs w:val="24"/>
        </w:rPr>
        <w:t>,</w:t>
      </w:r>
      <w:r w:rsidR="00F408B1" w:rsidRPr="00120979">
        <w:rPr>
          <w:rFonts w:ascii="Times New Roman" w:hAnsi="Times New Roman" w:cs="Times New Roman"/>
          <w:sz w:val="24"/>
          <w:szCs w:val="24"/>
        </w:rPr>
        <w:t xml:space="preserve"> 2018).</w:t>
      </w:r>
      <w:r w:rsidRPr="00120979">
        <w:rPr>
          <w:rFonts w:ascii="Times New Roman" w:hAnsi="Times New Roman" w:cs="Times New Roman"/>
          <w:sz w:val="24"/>
          <w:szCs w:val="24"/>
        </w:rPr>
        <w:t xml:space="preserve"> The league of women voters </w:t>
      </w:r>
      <w:r w:rsidR="0096652E" w:rsidRPr="00120979">
        <w:rPr>
          <w:rFonts w:ascii="Times New Roman" w:hAnsi="Times New Roman" w:cs="Times New Roman"/>
          <w:sz w:val="24"/>
          <w:szCs w:val="24"/>
        </w:rPr>
        <w:t>fina</w:t>
      </w:r>
      <w:r w:rsidRPr="00120979">
        <w:rPr>
          <w:rFonts w:ascii="Times New Roman" w:hAnsi="Times New Roman" w:cs="Times New Roman"/>
          <w:sz w:val="24"/>
          <w:szCs w:val="24"/>
        </w:rPr>
        <w:t>nce</w:t>
      </w:r>
      <w:r w:rsidR="0096652E" w:rsidRPr="00120979">
        <w:rPr>
          <w:rFonts w:ascii="Times New Roman" w:hAnsi="Times New Roman" w:cs="Times New Roman"/>
          <w:sz w:val="24"/>
          <w:szCs w:val="24"/>
        </w:rPr>
        <w:t>d</w:t>
      </w:r>
      <w:r w:rsidRPr="00120979">
        <w:rPr>
          <w:rFonts w:ascii="Times New Roman" w:hAnsi="Times New Roman" w:cs="Times New Roman"/>
          <w:sz w:val="24"/>
          <w:szCs w:val="24"/>
        </w:rPr>
        <w:t xml:space="preserve"> the </w:t>
      </w:r>
      <w:r w:rsidR="0070702E" w:rsidRPr="00120979">
        <w:rPr>
          <w:rFonts w:ascii="Times New Roman" w:hAnsi="Times New Roman" w:cs="Times New Roman"/>
          <w:sz w:val="24"/>
          <w:szCs w:val="24"/>
        </w:rPr>
        <w:t>United States</w:t>
      </w:r>
      <w:r w:rsidRPr="00120979">
        <w:rPr>
          <w:rFonts w:ascii="Times New Roman" w:hAnsi="Times New Roman" w:cs="Times New Roman"/>
          <w:sz w:val="24"/>
          <w:szCs w:val="24"/>
        </w:rPr>
        <w:t xml:space="preserve"> presidential debates in the years 1976, 1980 and 1984. The organization has been on t</w:t>
      </w:r>
      <w:r w:rsidR="000E05E0" w:rsidRPr="00120979">
        <w:rPr>
          <w:rFonts w:ascii="Times New Roman" w:hAnsi="Times New Roman" w:cs="Times New Roman"/>
          <w:sz w:val="24"/>
          <w:szCs w:val="24"/>
        </w:rPr>
        <w:t xml:space="preserve">he front to condemn fraud activities in American voters. In 1988 they once issued a press release </w:t>
      </w:r>
      <w:r w:rsidR="005832B9" w:rsidRPr="00120979">
        <w:rPr>
          <w:rFonts w:ascii="Times New Roman" w:hAnsi="Times New Roman" w:cs="Times New Roman"/>
          <w:sz w:val="24"/>
          <w:szCs w:val="24"/>
        </w:rPr>
        <w:t xml:space="preserve">to criticize </w:t>
      </w:r>
      <w:r w:rsidR="000E05E0" w:rsidRPr="00120979">
        <w:rPr>
          <w:rFonts w:ascii="Times New Roman" w:hAnsi="Times New Roman" w:cs="Times New Roman"/>
          <w:sz w:val="24"/>
          <w:szCs w:val="24"/>
        </w:rPr>
        <w:t xml:space="preserve">the </w:t>
      </w:r>
      <w:r w:rsidR="005832B9" w:rsidRPr="00120979">
        <w:rPr>
          <w:rFonts w:ascii="Times New Roman" w:hAnsi="Times New Roman" w:cs="Times New Roman"/>
          <w:sz w:val="24"/>
          <w:szCs w:val="24"/>
        </w:rPr>
        <w:t>needs</w:t>
      </w:r>
      <w:r w:rsidR="000E05E0" w:rsidRPr="00120979">
        <w:rPr>
          <w:rFonts w:ascii="Times New Roman" w:hAnsi="Times New Roman" w:cs="Times New Roman"/>
          <w:sz w:val="24"/>
          <w:szCs w:val="24"/>
        </w:rPr>
        <w:t xml:space="preserve"> of the major candidates' campaign at that time. The league of women voters has put measures to ensure an increase in the number of people participating in American voting. One of the m</w:t>
      </w:r>
      <w:r w:rsidR="004B35B7" w:rsidRPr="00120979">
        <w:rPr>
          <w:rFonts w:ascii="Times New Roman" w:hAnsi="Times New Roman" w:cs="Times New Roman"/>
          <w:sz w:val="24"/>
          <w:szCs w:val="24"/>
        </w:rPr>
        <w:t>easures is, in 2012 they set aside a</w:t>
      </w:r>
      <w:r w:rsidR="000E05E0" w:rsidRPr="00120979">
        <w:rPr>
          <w:rFonts w:ascii="Times New Roman" w:hAnsi="Times New Roman" w:cs="Times New Roman"/>
          <w:sz w:val="24"/>
          <w:szCs w:val="24"/>
        </w:rPr>
        <w:t xml:space="preserve"> National Voter Registration Day. This was a day when </w:t>
      </w:r>
      <w:r w:rsidR="00B30915" w:rsidRPr="00120979">
        <w:rPr>
          <w:rFonts w:ascii="Times New Roman" w:hAnsi="Times New Roman" w:cs="Times New Roman"/>
          <w:sz w:val="24"/>
          <w:szCs w:val="24"/>
        </w:rPr>
        <w:t xml:space="preserve">individuals do volunteer work of registering </w:t>
      </w:r>
      <w:r w:rsidR="000E05E0" w:rsidRPr="00120979">
        <w:rPr>
          <w:rFonts w:ascii="Times New Roman" w:hAnsi="Times New Roman" w:cs="Times New Roman"/>
          <w:sz w:val="24"/>
          <w:szCs w:val="24"/>
        </w:rPr>
        <w:t>voters and increase awareness of the importance of being part of the process.</w:t>
      </w:r>
    </w:p>
    <w:p w:rsidR="004E615C"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 xml:space="preserve">The organization calls for charitable donations and fundraising to defend democracy and </w:t>
      </w:r>
      <w:r w:rsidR="00133F58" w:rsidRPr="00120979">
        <w:rPr>
          <w:rFonts w:ascii="Times New Roman" w:hAnsi="Times New Roman" w:cs="Times New Roman"/>
          <w:sz w:val="24"/>
          <w:szCs w:val="24"/>
        </w:rPr>
        <w:t xml:space="preserve">voters </w:t>
      </w:r>
      <w:r w:rsidRPr="00120979">
        <w:rPr>
          <w:rFonts w:ascii="Times New Roman" w:hAnsi="Times New Roman" w:cs="Times New Roman"/>
          <w:sz w:val="24"/>
          <w:szCs w:val="24"/>
        </w:rPr>
        <w:t>empower</w:t>
      </w:r>
      <w:r w:rsidR="00133F58" w:rsidRPr="00120979">
        <w:rPr>
          <w:rFonts w:ascii="Times New Roman" w:hAnsi="Times New Roman" w:cs="Times New Roman"/>
          <w:sz w:val="24"/>
          <w:szCs w:val="24"/>
        </w:rPr>
        <w:t>ment</w:t>
      </w:r>
      <w:r w:rsidRPr="00120979">
        <w:rPr>
          <w:rFonts w:ascii="Times New Roman" w:hAnsi="Times New Roman" w:cs="Times New Roman"/>
          <w:sz w:val="24"/>
          <w:szCs w:val="24"/>
        </w:rPr>
        <w:t xml:space="preserve">. The league of women voters does not only care about democratic voters </w:t>
      </w:r>
      <w:r w:rsidRPr="00120979">
        <w:rPr>
          <w:rFonts w:ascii="Times New Roman" w:hAnsi="Times New Roman" w:cs="Times New Roman"/>
          <w:sz w:val="24"/>
          <w:szCs w:val="24"/>
        </w:rPr>
        <w:lastRenderedPageBreak/>
        <w:t xml:space="preserve">alone but also concerned with social, economic justice, health and safety for all </w:t>
      </w:r>
      <w:r w:rsidR="00C923A9" w:rsidRPr="00120979">
        <w:rPr>
          <w:rFonts w:ascii="Times New Roman" w:hAnsi="Times New Roman" w:cs="Times New Roman"/>
          <w:sz w:val="24"/>
          <w:szCs w:val="24"/>
        </w:rPr>
        <w:t>Americans</w:t>
      </w:r>
      <w:r w:rsidRPr="00120979">
        <w:rPr>
          <w:rFonts w:ascii="Times New Roman" w:hAnsi="Times New Roman" w:cs="Times New Roman"/>
          <w:sz w:val="24"/>
          <w:szCs w:val="24"/>
        </w:rPr>
        <w:t>.</w:t>
      </w:r>
      <w:r w:rsidR="00AB21FC" w:rsidRPr="00120979">
        <w:rPr>
          <w:rFonts w:ascii="Times New Roman" w:hAnsi="Times New Roman" w:cs="Times New Roman"/>
          <w:sz w:val="24"/>
          <w:szCs w:val="24"/>
        </w:rPr>
        <w:t xml:space="preserve"> The organization rolled out a health care reform. Their focus is to ensure every resident of the </w:t>
      </w:r>
      <w:r w:rsidR="00C923A9" w:rsidRPr="00120979">
        <w:rPr>
          <w:rFonts w:ascii="Times New Roman" w:hAnsi="Times New Roman" w:cs="Times New Roman"/>
          <w:sz w:val="24"/>
          <w:szCs w:val="24"/>
        </w:rPr>
        <w:t>United States</w:t>
      </w:r>
      <w:r w:rsidR="00AB21FC" w:rsidRPr="00120979">
        <w:rPr>
          <w:rFonts w:ascii="Times New Roman" w:hAnsi="Times New Roman" w:cs="Times New Roman"/>
          <w:sz w:val="24"/>
          <w:szCs w:val="24"/>
        </w:rPr>
        <w:t xml:space="preserve"> has access to affordable and quality health care.</w:t>
      </w:r>
      <w:r w:rsidR="009164AE" w:rsidRPr="00120979">
        <w:rPr>
          <w:rFonts w:ascii="Times New Roman" w:hAnsi="Times New Roman" w:cs="Times New Roman"/>
          <w:sz w:val="24"/>
          <w:szCs w:val="24"/>
        </w:rPr>
        <w:t xml:space="preserve"> This reform also includes women been allowed to make personal decisions on birth control and reproduction.</w:t>
      </w:r>
      <w:r w:rsidR="00B879E6" w:rsidRPr="00120979">
        <w:rPr>
          <w:rFonts w:ascii="Times New Roman" w:hAnsi="Times New Roman" w:cs="Times New Roman"/>
          <w:sz w:val="24"/>
          <w:szCs w:val="24"/>
        </w:rPr>
        <w:t xml:space="preserve"> The organization has run campaigns and charity work creating awareness on protecting their </w:t>
      </w:r>
      <w:r w:rsidR="00C64594" w:rsidRPr="00120979">
        <w:rPr>
          <w:rFonts w:ascii="Times New Roman" w:hAnsi="Times New Roman" w:cs="Times New Roman"/>
          <w:sz w:val="24"/>
          <w:szCs w:val="24"/>
        </w:rPr>
        <w:t>environment. They believe the planet should be protected from physical, economic and climate effects hence providing ways to economic prosperity and growth.</w:t>
      </w:r>
    </w:p>
    <w:p w:rsidR="00C64594"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 xml:space="preserve">The league of women voters has </w:t>
      </w:r>
      <w:r w:rsidR="008B55D8" w:rsidRPr="00120979">
        <w:rPr>
          <w:rFonts w:ascii="Times New Roman" w:hAnsi="Times New Roman" w:cs="Times New Roman"/>
          <w:sz w:val="24"/>
          <w:szCs w:val="24"/>
        </w:rPr>
        <w:t>United States</w:t>
      </w:r>
      <w:r w:rsidRPr="00120979">
        <w:rPr>
          <w:rFonts w:ascii="Times New Roman" w:hAnsi="Times New Roman" w:cs="Times New Roman"/>
          <w:sz w:val="24"/>
          <w:szCs w:val="24"/>
        </w:rPr>
        <w:t xml:space="preserve"> </w:t>
      </w:r>
      <w:r w:rsidR="002D5659" w:rsidRPr="00120979">
        <w:rPr>
          <w:rFonts w:ascii="Times New Roman" w:hAnsi="Times New Roman" w:cs="Times New Roman"/>
          <w:sz w:val="24"/>
          <w:szCs w:val="24"/>
        </w:rPr>
        <w:t>guidelines</w:t>
      </w:r>
      <w:r w:rsidRPr="00120979">
        <w:rPr>
          <w:rFonts w:ascii="Times New Roman" w:hAnsi="Times New Roman" w:cs="Times New Roman"/>
          <w:sz w:val="24"/>
          <w:szCs w:val="24"/>
        </w:rPr>
        <w:t xml:space="preserve"> which it supports and others which it condemns. The organization believes all human beings are the same despite their color, race, social class, origin, gender and publicly criticizes discrimination as a bad act. The organization advocates for equality in opportunities.it supports equal access to education, housing and employment. Both public and private</w:t>
      </w:r>
      <w:r w:rsidR="000609D3" w:rsidRPr="00120979">
        <w:rPr>
          <w:rFonts w:ascii="Times New Roman" w:hAnsi="Times New Roman" w:cs="Times New Roman"/>
          <w:sz w:val="24"/>
          <w:szCs w:val="24"/>
        </w:rPr>
        <w:t xml:space="preserve"> </w:t>
      </w:r>
      <w:r w:rsidRPr="00120979">
        <w:rPr>
          <w:rFonts w:ascii="Times New Roman" w:hAnsi="Times New Roman" w:cs="Times New Roman"/>
          <w:sz w:val="24"/>
          <w:szCs w:val="24"/>
        </w:rPr>
        <w:t>educational institutions should also be affordable, provide equal and quality education to learners despite their social and economic backgrounds. Citizens should also be awarded employment opportunities if they meet the qualifications and skills required for a certain opportunity.</w:t>
      </w:r>
    </w:p>
    <w:p w:rsidR="004F1194"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 xml:space="preserve">The league of women voters promotes resource management policies in the </w:t>
      </w:r>
      <w:r w:rsidR="00F46739" w:rsidRPr="00120979">
        <w:rPr>
          <w:rFonts w:ascii="Times New Roman" w:hAnsi="Times New Roman" w:cs="Times New Roman"/>
          <w:sz w:val="24"/>
          <w:szCs w:val="24"/>
        </w:rPr>
        <w:t>United States</w:t>
      </w:r>
      <w:r w:rsidRPr="00120979">
        <w:rPr>
          <w:rFonts w:ascii="Times New Roman" w:hAnsi="Times New Roman" w:cs="Times New Roman"/>
          <w:sz w:val="24"/>
          <w:szCs w:val="24"/>
        </w:rPr>
        <w:t>. This is achieved through promoting resource conservation, long-term planning, stewardship and responsible management of natural resources. Environmental protection and pollution control have been a major concern in their campaigns. The strategies to achieve this include physical and biological ecosystems with complete protection of the environment. The organization has promoted measures to ensure quality and clean air through minimized pollutions from stationary and mobile resources.</w:t>
      </w:r>
      <w:r w:rsidR="00AA5181" w:rsidRPr="00120979">
        <w:rPr>
          <w:rFonts w:ascii="Times New Roman" w:hAnsi="Times New Roman" w:cs="Times New Roman"/>
          <w:sz w:val="24"/>
          <w:szCs w:val="24"/>
        </w:rPr>
        <w:t xml:space="preserve"> Energy growth rates have also been reduced conservation and increased use of renewable resources.</w:t>
      </w:r>
    </w:p>
    <w:p w:rsidR="009B5BCB"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lastRenderedPageBreak/>
        <w:t xml:space="preserve">The league of women voters promotes policies focusing on government spending on its people. The state should increase spending on programs that benefit its citizens. This funding comes from taxes paid by the citizens. The tax system should also be flexible, affordable and equitable for all </w:t>
      </w:r>
      <w:r w:rsidR="00261908" w:rsidRPr="00120979">
        <w:rPr>
          <w:rFonts w:ascii="Times New Roman" w:hAnsi="Times New Roman" w:cs="Times New Roman"/>
          <w:sz w:val="24"/>
          <w:szCs w:val="24"/>
        </w:rPr>
        <w:t xml:space="preserve">citizens. The organization promotes peace and safety of all citizens by proposing </w:t>
      </w:r>
      <w:r w:rsidR="00647BA0" w:rsidRPr="00120979">
        <w:rPr>
          <w:rFonts w:ascii="Times New Roman" w:hAnsi="Times New Roman" w:cs="Times New Roman"/>
          <w:sz w:val="24"/>
          <w:szCs w:val="24"/>
        </w:rPr>
        <w:t>limited access, regulating the ownership of handguns, semi-automatic weapons and regulated fire-arms.</w:t>
      </w:r>
      <w:r w:rsidRPr="00120979">
        <w:rPr>
          <w:rFonts w:ascii="Times New Roman" w:hAnsi="Times New Roman" w:cs="Times New Roman"/>
          <w:sz w:val="24"/>
          <w:szCs w:val="24"/>
        </w:rPr>
        <w:t xml:space="preserve"> The organization also promotes the abolition of the death penalty since it violates the right to life for every citizen. A better way of punishing a criminal can be used but not subjecting an individual to the death penalty.</w:t>
      </w:r>
    </w:p>
    <w:p w:rsidR="00FD16B7"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The organization promotes housing supply policies</w:t>
      </w:r>
      <w:r w:rsidR="003E7B17" w:rsidRPr="00120979">
        <w:rPr>
          <w:rFonts w:ascii="Times New Roman" w:hAnsi="Times New Roman" w:cs="Times New Roman"/>
          <w:sz w:val="24"/>
          <w:szCs w:val="24"/>
        </w:rPr>
        <w:t xml:space="preserve"> and violence prevention programs in communities</w:t>
      </w:r>
      <w:r w:rsidRPr="00120979">
        <w:rPr>
          <w:rFonts w:ascii="Times New Roman" w:hAnsi="Times New Roman" w:cs="Times New Roman"/>
          <w:sz w:val="24"/>
          <w:szCs w:val="24"/>
        </w:rPr>
        <w:t xml:space="preserve">. This ensures every American </w:t>
      </w:r>
      <w:r w:rsidR="003E7B17" w:rsidRPr="00120979">
        <w:rPr>
          <w:rFonts w:ascii="Times New Roman" w:hAnsi="Times New Roman" w:cs="Times New Roman"/>
          <w:sz w:val="24"/>
          <w:szCs w:val="24"/>
        </w:rPr>
        <w:t xml:space="preserve">family has a decent, peaceful </w:t>
      </w:r>
      <w:r w:rsidRPr="00120979">
        <w:rPr>
          <w:rFonts w:ascii="Times New Roman" w:hAnsi="Times New Roman" w:cs="Times New Roman"/>
          <w:sz w:val="24"/>
          <w:szCs w:val="24"/>
        </w:rPr>
        <w:t xml:space="preserve">and suitable living </w:t>
      </w:r>
      <w:r w:rsidR="003B27C2" w:rsidRPr="00120979">
        <w:rPr>
          <w:rFonts w:ascii="Times New Roman" w:hAnsi="Times New Roman" w:cs="Times New Roman"/>
          <w:sz w:val="24"/>
          <w:szCs w:val="24"/>
        </w:rPr>
        <w:t xml:space="preserve">environment. The organization supports programs and policies that aim at eradicating poverty and promoting self-sufficiency for individuals and families. The goal is to ensure every individual can afford the basic needs of food, shelter and clothing. </w:t>
      </w:r>
      <w:r w:rsidR="003E7B17" w:rsidRPr="00120979">
        <w:rPr>
          <w:rFonts w:ascii="Times New Roman" w:hAnsi="Times New Roman" w:cs="Times New Roman"/>
          <w:sz w:val="24"/>
          <w:szCs w:val="24"/>
        </w:rPr>
        <w:t>Apart from just affordable healthcare, the organization supports policies and programs to attain quality and affordable child care. It also supports programs and policies established for the wellbeing, growth, development and safety of all children.</w:t>
      </w:r>
    </w:p>
    <w:p w:rsidR="00A67A40"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Some of the policies and programs supported by the organization are of great impact and protection to women. The organization has kept on protecting the right of women being allowed to participate in voting since 1920 and made progress to ensure active participation in public affairs. Women have also been allowed to make decisions on family planning and marriage matters without external influence is of great impact in their lives. Policies to prevent domestic violence have allowed women to progress and build their homes.</w:t>
      </w:r>
      <w:r w:rsidR="00747669" w:rsidRPr="00120979">
        <w:rPr>
          <w:rFonts w:ascii="Times New Roman" w:hAnsi="Times New Roman" w:cs="Times New Roman"/>
          <w:sz w:val="24"/>
          <w:szCs w:val="24"/>
        </w:rPr>
        <w:t xml:space="preserve"> The provision of quality childcare, wellbeing and safety of all children has helped women </w:t>
      </w:r>
      <w:bookmarkStart w:id="0" w:name="_GoBack"/>
      <w:bookmarkEnd w:id="0"/>
      <w:r w:rsidR="00747669" w:rsidRPr="00120979">
        <w:rPr>
          <w:rFonts w:ascii="Times New Roman" w:hAnsi="Times New Roman" w:cs="Times New Roman"/>
          <w:sz w:val="24"/>
          <w:szCs w:val="24"/>
        </w:rPr>
        <w:t xml:space="preserve">and mothers raising their children with a </w:t>
      </w:r>
      <w:r w:rsidR="00747669" w:rsidRPr="00120979">
        <w:rPr>
          <w:rFonts w:ascii="Times New Roman" w:hAnsi="Times New Roman" w:cs="Times New Roman"/>
          <w:sz w:val="24"/>
          <w:szCs w:val="24"/>
        </w:rPr>
        <w:lastRenderedPageBreak/>
        <w:t>lot of internal and external support</w:t>
      </w:r>
      <w:r w:rsidR="0070702E" w:rsidRPr="00120979">
        <w:rPr>
          <w:rFonts w:ascii="Times New Roman" w:hAnsi="Times New Roman" w:cs="Times New Roman"/>
          <w:sz w:val="24"/>
          <w:szCs w:val="24"/>
        </w:rPr>
        <w:t xml:space="preserve"> (Bredbenner</w:t>
      </w:r>
      <w:r w:rsidR="00C74289">
        <w:rPr>
          <w:rFonts w:ascii="Times New Roman" w:hAnsi="Times New Roman" w:cs="Times New Roman"/>
          <w:sz w:val="24"/>
          <w:szCs w:val="24"/>
        </w:rPr>
        <w:t xml:space="preserve">, </w:t>
      </w:r>
      <w:r w:rsidR="0070702E" w:rsidRPr="00120979">
        <w:rPr>
          <w:rFonts w:ascii="Times New Roman" w:hAnsi="Times New Roman" w:cs="Times New Roman"/>
          <w:sz w:val="24"/>
          <w:szCs w:val="24"/>
        </w:rPr>
        <w:t>2018)</w:t>
      </w:r>
      <w:r w:rsidR="00747669" w:rsidRPr="00120979">
        <w:rPr>
          <w:rFonts w:ascii="Times New Roman" w:hAnsi="Times New Roman" w:cs="Times New Roman"/>
          <w:sz w:val="24"/>
          <w:szCs w:val="24"/>
        </w:rPr>
        <w:t>. The equality policies have allowed women to express their interests and concerns. Women can now be found in senior leadership positions, they have pursued their dreams through education and made it.</w:t>
      </w:r>
    </w:p>
    <w:p w:rsidR="00747669"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The league of wo</w:t>
      </w:r>
      <w:r w:rsidR="00402CDC" w:rsidRPr="00120979">
        <w:rPr>
          <w:rFonts w:ascii="Times New Roman" w:hAnsi="Times New Roman" w:cs="Times New Roman"/>
          <w:sz w:val="24"/>
          <w:szCs w:val="24"/>
        </w:rPr>
        <w:t xml:space="preserve">men voters was among the first </w:t>
      </w:r>
      <w:r w:rsidR="00D86024" w:rsidRPr="00120979">
        <w:rPr>
          <w:rFonts w:ascii="Times New Roman" w:hAnsi="Times New Roman" w:cs="Times New Roman"/>
          <w:sz w:val="24"/>
          <w:szCs w:val="24"/>
        </w:rPr>
        <w:t>corporations</w:t>
      </w:r>
      <w:r w:rsidR="00402CDC" w:rsidRPr="00120979">
        <w:rPr>
          <w:rFonts w:ascii="Times New Roman" w:hAnsi="Times New Roman" w:cs="Times New Roman"/>
          <w:sz w:val="24"/>
          <w:szCs w:val="24"/>
        </w:rPr>
        <w:t xml:space="preserve"> to receive </w:t>
      </w:r>
      <w:r w:rsidR="00D86024" w:rsidRPr="00120979">
        <w:rPr>
          <w:rFonts w:ascii="Times New Roman" w:hAnsi="Times New Roman" w:cs="Times New Roman"/>
          <w:sz w:val="24"/>
          <w:szCs w:val="24"/>
        </w:rPr>
        <w:t>recognition</w:t>
      </w:r>
      <w:r w:rsidR="00CE03D1" w:rsidRPr="00120979">
        <w:rPr>
          <w:rFonts w:ascii="Times New Roman" w:hAnsi="Times New Roman" w:cs="Times New Roman"/>
          <w:sz w:val="24"/>
          <w:szCs w:val="24"/>
        </w:rPr>
        <w:t xml:space="preserve"> as a non-governmental association</w:t>
      </w:r>
      <w:r w:rsidR="00402CDC" w:rsidRPr="00120979">
        <w:rPr>
          <w:rFonts w:ascii="Times New Roman" w:hAnsi="Times New Roman" w:cs="Times New Roman"/>
          <w:sz w:val="24"/>
          <w:szCs w:val="24"/>
        </w:rPr>
        <w:t xml:space="preserve"> with the </w:t>
      </w:r>
      <w:r w:rsidR="00F63D7F" w:rsidRPr="00120979">
        <w:rPr>
          <w:rFonts w:ascii="Times New Roman" w:hAnsi="Times New Roman" w:cs="Times New Roman"/>
          <w:sz w:val="24"/>
          <w:szCs w:val="24"/>
        </w:rPr>
        <w:t>United States</w:t>
      </w:r>
      <w:r w:rsidR="00402CDC" w:rsidRPr="00120979">
        <w:rPr>
          <w:rFonts w:ascii="Times New Roman" w:hAnsi="Times New Roman" w:cs="Times New Roman"/>
          <w:sz w:val="24"/>
          <w:szCs w:val="24"/>
        </w:rPr>
        <w:t xml:space="preserve">. </w:t>
      </w:r>
      <w:r w:rsidR="00F63D7F" w:rsidRPr="00120979">
        <w:rPr>
          <w:rFonts w:ascii="Times New Roman" w:hAnsi="Times New Roman" w:cs="Times New Roman"/>
          <w:sz w:val="24"/>
          <w:szCs w:val="24"/>
        </w:rPr>
        <w:t xml:space="preserve">The organization’s recognition has resulted to working with different governmental departments and organizations to come up with policies and programs that ensure a better life for the UN residents. The organization has worked with educational programs, political state bodies, the healthcare sector and natural resource management and conservation programs. </w:t>
      </w:r>
      <w:r w:rsidR="000B5253" w:rsidRPr="00120979">
        <w:rPr>
          <w:rFonts w:ascii="Times New Roman" w:hAnsi="Times New Roman" w:cs="Times New Roman"/>
          <w:sz w:val="24"/>
          <w:szCs w:val="24"/>
        </w:rPr>
        <w:t xml:space="preserve">This has resulted in a </w:t>
      </w:r>
      <w:r w:rsidR="0078733F" w:rsidRPr="00120979">
        <w:rPr>
          <w:rFonts w:ascii="Times New Roman" w:hAnsi="Times New Roman" w:cs="Times New Roman"/>
          <w:sz w:val="24"/>
          <w:szCs w:val="24"/>
        </w:rPr>
        <w:t>fair environment, a fair election process</w:t>
      </w:r>
      <w:r w:rsidR="000B5253" w:rsidRPr="00120979">
        <w:rPr>
          <w:rFonts w:ascii="Times New Roman" w:hAnsi="Times New Roman" w:cs="Times New Roman"/>
          <w:sz w:val="24"/>
          <w:szCs w:val="24"/>
        </w:rPr>
        <w:t>, accountable leaders and equality opportunities.</w:t>
      </w:r>
    </w:p>
    <w:p w:rsidR="00BE4C3E" w:rsidRPr="00120979" w:rsidRDefault="00250DD8" w:rsidP="00120979">
      <w:pPr>
        <w:spacing w:line="480" w:lineRule="auto"/>
        <w:ind w:firstLine="720"/>
        <w:jc w:val="both"/>
        <w:rPr>
          <w:rFonts w:ascii="Times New Roman" w:hAnsi="Times New Roman" w:cs="Times New Roman"/>
          <w:sz w:val="24"/>
          <w:szCs w:val="24"/>
        </w:rPr>
      </w:pPr>
      <w:r w:rsidRPr="00120979">
        <w:rPr>
          <w:rFonts w:ascii="Times New Roman" w:hAnsi="Times New Roman" w:cs="Times New Roman"/>
          <w:sz w:val="24"/>
          <w:szCs w:val="24"/>
        </w:rPr>
        <w:t xml:space="preserve">Early this year, the league of women voters joined a voting rights </w:t>
      </w:r>
      <w:r w:rsidR="00A10C6D" w:rsidRPr="00120979">
        <w:rPr>
          <w:rFonts w:ascii="Times New Roman" w:hAnsi="Times New Roman" w:cs="Times New Roman"/>
          <w:sz w:val="24"/>
          <w:szCs w:val="24"/>
        </w:rPr>
        <w:t>instance</w:t>
      </w:r>
      <w:r w:rsidRPr="00120979">
        <w:rPr>
          <w:rFonts w:ascii="Times New Roman" w:hAnsi="Times New Roman" w:cs="Times New Roman"/>
          <w:sz w:val="24"/>
          <w:szCs w:val="24"/>
        </w:rPr>
        <w:t xml:space="preserve"> in the Supreme Court.</w:t>
      </w:r>
      <w:r w:rsidR="00B2685F" w:rsidRPr="00120979">
        <w:rPr>
          <w:rFonts w:ascii="Times New Roman" w:hAnsi="Times New Roman" w:cs="Times New Roman"/>
          <w:sz w:val="24"/>
          <w:szCs w:val="24"/>
        </w:rPr>
        <w:t xml:space="preserve"> This was a case that violated the Voting Rights Act where minority voters were restricted from voting based on </w:t>
      </w:r>
      <w:r w:rsidR="00B629CE" w:rsidRPr="00120979">
        <w:rPr>
          <w:rFonts w:ascii="Times New Roman" w:hAnsi="Times New Roman" w:cs="Times New Roman"/>
          <w:sz w:val="24"/>
          <w:szCs w:val="24"/>
        </w:rPr>
        <w:t>race, color</w:t>
      </w:r>
      <w:r w:rsidR="00B2685F" w:rsidRPr="00120979">
        <w:rPr>
          <w:rFonts w:ascii="Times New Roman" w:hAnsi="Times New Roman" w:cs="Times New Roman"/>
          <w:sz w:val="24"/>
          <w:szCs w:val="24"/>
        </w:rPr>
        <w:t xml:space="preserve">. The case involved the collection of </w:t>
      </w:r>
      <w:r w:rsidR="00A70D71" w:rsidRPr="00120979">
        <w:rPr>
          <w:rFonts w:ascii="Times New Roman" w:hAnsi="Times New Roman" w:cs="Times New Roman"/>
          <w:sz w:val="24"/>
          <w:szCs w:val="24"/>
        </w:rPr>
        <w:t xml:space="preserve">ballot papers and </w:t>
      </w:r>
      <w:r w:rsidR="00B629CE" w:rsidRPr="00120979">
        <w:rPr>
          <w:rFonts w:ascii="Times New Roman" w:hAnsi="Times New Roman" w:cs="Times New Roman"/>
          <w:sz w:val="24"/>
          <w:szCs w:val="24"/>
        </w:rPr>
        <w:t>equipment</w:t>
      </w:r>
      <w:r w:rsidR="00A70D71" w:rsidRPr="00120979">
        <w:rPr>
          <w:rFonts w:ascii="Times New Roman" w:hAnsi="Times New Roman" w:cs="Times New Roman"/>
          <w:sz w:val="24"/>
          <w:szCs w:val="24"/>
        </w:rPr>
        <w:t xml:space="preserve"> by third parties. The counting of provisional ballots also done outside the voter’s designated precinct which should not be the case.</w:t>
      </w:r>
      <w:r w:rsidRPr="00120979">
        <w:rPr>
          <w:rFonts w:ascii="Times New Roman" w:hAnsi="Times New Roman" w:cs="Times New Roman"/>
          <w:sz w:val="24"/>
          <w:szCs w:val="24"/>
        </w:rPr>
        <w:t xml:space="preserve"> </w:t>
      </w:r>
      <w:r w:rsidR="00B629CE" w:rsidRPr="00120979">
        <w:rPr>
          <w:rFonts w:ascii="Times New Roman" w:hAnsi="Times New Roman" w:cs="Times New Roman"/>
          <w:sz w:val="24"/>
          <w:szCs w:val="24"/>
        </w:rPr>
        <w:t>The</w:t>
      </w:r>
      <w:r w:rsidRPr="00120979">
        <w:rPr>
          <w:rFonts w:ascii="Times New Roman" w:hAnsi="Times New Roman" w:cs="Times New Roman"/>
          <w:sz w:val="24"/>
          <w:szCs w:val="24"/>
        </w:rPr>
        <w:t xml:space="preserve"> board president of the League of women voters, Dr. Deborah Ann Turner has to be congratulated on the efforts they have been making towards achieving their vision. This organization has been a platform of empowering women to fight for their rights and also to rise as strong leaders in their families and also in the community.</w:t>
      </w:r>
    </w:p>
    <w:p w:rsidR="00C42D24" w:rsidRPr="00120979" w:rsidRDefault="00C42D24" w:rsidP="00120979">
      <w:pPr>
        <w:spacing w:line="480" w:lineRule="auto"/>
        <w:ind w:firstLine="720"/>
        <w:jc w:val="both"/>
        <w:rPr>
          <w:rFonts w:ascii="Times New Roman" w:hAnsi="Times New Roman" w:cs="Times New Roman"/>
          <w:sz w:val="24"/>
          <w:szCs w:val="24"/>
        </w:rPr>
      </w:pPr>
    </w:p>
    <w:p w:rsidR="00C42D24" w:rsidRPr="00120979" w:rsidRDefault="00C42D24" w:rsidP="00120979">
      <w:pPr>
        <w:spacing w:line="480" w:lineRule="auto"/>
        <w:ind w:firstLine="720"/>
        <w:jc w:val="both"/>
        <w:rPr>
          <w:rFonts w:ascii="Times New Roman" w:hAnsi="Times New Roman" w:cs="Times New Roman"/>
          <w:sz w:val="24"/>
          <w:szCs w:val="24"/>
        </w:rPr>
      </w:pPr>
    </w:p>
    <w:p w:rsidR="00D64533" w:rsidRPr="00120979" w:rsidRDefault="00D64533" w:rsidP="00120979">
      <w:pPr>
        <w:jc w:val="both"/>
        <w:rPr>
          <w:rFonts w:ascii="Times New Roman" w:hAnsi="Times New Roman" w:cs="Times New Roman"/>
          <w:sz w:val="24"/>
          <w:szCs w:val="24"/>
        </w:rPr>
      </w:pPr>
      <w:r w:rsidRPr="00120979">
        <w:rPr>
          <w:rFonts w:ascii="Times New Roman" w:hAnsi="Times New Roman" w:cs="Times New Roman"/>
          <w:sz w:val="24"/>
          <w:szCs w:val="24"/>
        </w:rPr>
        <w:br w:type="page"/>
      </w:r>
    </w:p>
    <w:p w:rsidR="00C42D24" w:rsidRPr="00120979" w:rsidRDefault="00D64533" w:rsidP="00A47BB3">
      <w:pPr>
        <w:spacing w:line="480" w:lineRule="auto"/>
        <w:ind w:firstLine="720"/>
        <w:jc w:val="center"/>
        <w:rPr>
          <w:rFonts w:ascii="Times New Roman" w:hAnsi="Times New Roman" w:cs="Times New Roman"/>
          <w:sz w:val="24"/>
          <w:szCs w:val="24"/>
        </w:rPr>
      </w:pPr>
      <w:r w:rsidRPr="00120979">
        <w:rPr>
          <w:rFonts w:ascii="Times New Roman" w:hAnsi="Times New Roman" w:cs="Times New Roman"/>
          <w:sz w:val="24"/>
          <w:szCs w:val="24"/>
        </w:rPr>
        <w:lastRenderedPageBreak/>
        <w:t>Reference</w:t>
      </w:r>
    </w:p>
    <w:p w:rsidR="00D74015" w:rsidRPr="00120979" w:rsidRDefault="00D74015" w:rsidP="00A47BB3">
      <w:pPr>
        <w:spacing w:line="480" w:lineRule="auto"/>
        <w:ind w:left="2160" w:hanging="1440"/>
        <w:rPr>
          <w:rFonts w:ascii="Times New Roman" w:hAnsi="Times New Roman" w:cs="Times New Roman"/>
          <w:sz w:val="24"/>
          <w:szCs w:val="24"/>
        </w:rPr>
      </w:pPr>
      <w:r w:rsidRPr="00120979">
        <w:rPr>
          <w:rFonts w:ascii="Times New Roman" w:hAnsi="Times New Roman" w:cs="Times New Roman"/>
          <w:sz w:val="24"/>
          <w:szCs w:val="24"/>
        </w:rPr>
        <w:t>Florey, K. (2015). American woman suffrage postcards: A study and catalog. McFarland.</w:t>
      </w:r>
    </w:p>
    <w:p w:rsidR="00D12F89" w:rsidRPr="00120979" w:rsidRDefault="00D12F89" w:rsidP="00A47BB3">
      <w:pPr>
        <w:spacing w:line="480" w:lineRule="auto"/>
        <w:ind w:left="2160" w:hanging="1440"/>
        <w:rPr>
          <w:rFonts w:ascii="Times New Roman" w:hAnsi="Times New Roman" w:cs="Times New Roman"/>
          <w:sz w:val="24"/>
          <w:szCs w:val="24"/>
        </w:rPr>
      </w:pPr>
      <w:r w:rsidRPr="00120979">
        <w:rPr>
          <w:rFonts w:ascii="Times New Roman" w:hAnsi="Times New Roman" w:cs="Times New Roman"/>
          <w:sz w:val="24"/>
          <w:szCs w:val="24"/>
        </w:rPr>
        <w:t>McConnaughy, C. M. (2013). The woman suffrage movement in America: A reassessment. Cambridge University Press.</w:t>
      </w:r>
    </w:p>
    <w:p w:rsidR="00C42D24" w:rsidRPr="00120979" w:rsidRDefault="00F408B1" w:rsidP="00A47BB3">
      <w:pPr>
        <w:spacing w:line="480" w:lineRule="auto"/>
        <w:ind w:left="2160" w:hanging="1440"/>
        <w:rPr>
          <w:rFonts w:ascii="Times New Roman" w:hAnsi="Times New Roman" w:cs="Times New Roman"/>
          <w:sz w:val="24"/>
          <w:szCs w:val="24"/>
        </w:rPr>
      </w:pPr>
      <w:r w:rsidRPr="00120979">
        <w:rPr>
          <w:rFonts w:ascii="Times New Roman" w:hAnsi="Times New Roman" w:cs="Times New Roman"/>
          <w:sz w:val="24"/>
          <w:szCs w:val="24"/>
        </w:rPr>
        <w:t>Grofman, B., &amp; Cervas, J. R. (2018). Can State Courts Cure Partisan Gerrymandering: Lessons from League of Women Voters v. Commonwealth of Pennsylvania (2018). Election Law Journal: Rules, Politics, and Policy, 17(4), 264-285.</w:t>
      </w:r>
    </w:p>
    <w:p w:rsidR="0070702E" w:rsidRPr="00120979" w:rsidRDefault="0070702E" w:rsidP="00A47BB3">
      <w:pPr>
        <w:spacing w:line="480" w:lineRule="auto"/>
        <w:ind w:left="2160" w:hanging="1440"/>
        <w:rPr>
          <w:rFonts w:ascii="Times New Roman" w:hAnsi="Times New Roman" w:cs="Times New Roman"/>
          <w:sz w:val="24"/>
          <w:szCs w:val="24"/>
        </w:rPr>
      </w:pPr>
      <w:r w:rsidRPr="00120979">
        <w:rPr>
          <w:rFonts w:ascii="Times New Roman" w:hAnsi="Times New Roman" w:cs="Times New Roman"/>
          <w:sz w:val="24"/>
          <w:szCs w:val="24"/>
        </w:rPr>
        <w:t>Bredbenner, C. L. (2018). A nationality of her own: Women, marriage, and the law of citizenship. University of California Press.</w:t>
      </w:r>
    </w:p>
    <w:p w:rsidR="003B27C2" w:rsidRPr="00120979" w:rsidRDefault="003B27C2" w:rsidP="00A47BB3">
      <w:pPr>
        <w:spacing w:line="480" w:lineRule="auto"/>
        <w:ind w:left="2160" w:hanging="1440"/>
        <w:rPr>
          <w:rFonts w:ascii="Times New Roman" w:hAnsi="Times New Roman" w:cs="Times New Roman"/>
          <w:sz w:val="24"/>
          <w:szCs w:val="24"/>
        </w:rPr>
      </w:pPr>
    </w:p>
    <w:sectPr w:rsidR="003B27C2" w:rsidRPr="00120979" w:rsidSect="00187B5E">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BA" w:rsidRDefault="00F439BA" w:rsidP="008B55D8">
      <w:pPr>
        <w:spacing w:after="0" w:line="240" w:lineRule="auto"/>
      </w:pPr>
      <w:r>
        <w:separator/>
      </w:r>
    </w:p>
  </w:endnote>
  <w:endnote w:type="continuationSeparator" w:id="0">
    <w:p w:rsidR="00F439BA" w:rsidRDefault="00F439BA" w:rsidP="008B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BA" w:rsidRDefault="00F439BA" w:rsidP="008B55D8">
      <w:pPr>
        <w:spacing w:after="0" w:line="240" w:lineRule="auto"/>
      </w:pPr>
      <w:r>
        <w:separator/>
      </w:r>
    </w:p>
  </w:footnote>
  <w:footnote w:type="continuationSeparator" w:id="0">
    <w:p w:rsidR="00F439BA" w:rsidRDefault="00F439BA" w:rsidP="008B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647931"/>
      <w:docPartObj>
        <w:docPartGallery w:val="Page Numbers (Top of Page)"/>
        <w:docPartUnique/>
      </w:docPartObj>
    </w:sdtPr>
    <w:sdtEndPr>
      <w:rPr>
        <w:noProof/>
      </w:rPr>
    </w:sdtEndPr>
    <w:sdtContent>
      <w:p w:rsidR="00187B5E" w:rsidRDefault="00187B5E">
        <w:pPr>
          <w:pStyle w:val="Header"/>
          <w:jc w:val="right"/>
        </w:pPr>
        <w:r>
          <w:t xml:space="preserve">WOMEN’S MOVEMENT ORGANIZATION                                                                                                                 </w:t>
        </w:r>
        <w:r>
          <w:fldChar w:fldCharType="begin"/>
        </w:r>
        <w:r>
          <w:instrText xml:space="preserve"> PAGE   \* MERGEFORMAT </w:instrText>
        </w:r>
        <w:r>
          <w:fldChar w:fldCharType="separate"/>
        </w:r>
        <w:r w:rsidR="00C74289">
          <w:rPr>
            <w:noProof/>
          </w:rPr>
          <w:t>6</w:t>
        </w:r>
        <w:r>
          <w:rPr>
            <w:noProof/>
          </w:rPr>
          <w:fldChar w:fldCharType="end"/>
        </w:r>
      </w:p>
    </w:sdtContent>
  </w:sdt>
  <w:p w:rsidR="00187B5E" w:rsidRDefault="00187B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268080"/>
      <w:docPartObj>
        <w:docPartGallery w:val="Page Numbers (Top of Page)"/>
        <w:docPartUnique/>
      </w:docPartObj>
    </w:sdtPr>
    <w:sdtEndPr>
      <w:rPr>
        <w:noProof/>
      </w:rPr>
    </w:sdtEndPr>
    <w:sdtContent>
      <w:p w:rsidR="00187B5E" w:rsidRDefault="00187B5E">
        <w:pPr>
          <w:pStyle w:val="Header"/>
          <w:jc w:val="right"/>
        </w:pPr>
        <w:r>
          <w:t xml:space="preserve">Running Head: WOMEN’S MOVEMENT ORGANIZATION                                                                                      </w:t>
        </w:r>
        <w:r>
          <w:fldChar w:fldCharType="begin"/>
        </w:r>
        <w:r>
          <w:instrText xml:space="preserve"> PAGE   \* MERGEFORMAT </w:instrText>
        </w:r>
        <w:r>
          <w:fldChar w:fldCharType="separate"/>
        </w:r>
        <w:r w:rsidR="00AB0BBA">
          <w:rPr>
            <w:noProof/>
          </w:rPr>
          <w:t>1</w:t>
        </w:r>
        <w:r>
          <w:rPr>
            <w:noProof/>
          </w:rPr>
          <w:fldChar w:fldCharType="end"/>
        </w:r>
      </w:p>
    </w:sdtContent>
  </w:sdt>
  <w:p w:rsidR="00187B5E" w:rsidRDefault="00187B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60"/>
    <w:rsid w:val="00016109"/>
    <w:rsid w:val="00017F9C"/>
    <w:rsid w:val="00057458"/>
    <w:rsid w:val="000609D3"/>
    <w:rsid w:val="00067F60"/>
    <w:rsid w:val="000A4D98"/>
    <w:rsid w:val="000B5253"/>
    <w:rsid w:val="000E05E0"/>
    <w:rsid w:val="000E193E"/>
    <w:rsid w:val="00120979"/>
    <w:rsid w:val="00133F58"/>
    <w:rsid w:val="001378C3"/>
    <w:rsid w:val="00187B5E"/>
    <w:rsid w:val="00197577"/>
    <w:rsid w:val="001D0D05"/>
    <w:rsid w:val="001D514A"/>
    <w:rsid w:val="00226513"/>
    <w:rsid w:val="00250DD8"/>
    <w:rsid w:val="00261908"/>
    <w:rsid w:val="002B70C6"/>
    <w:rsid w:val="002D5659"/>
    <w:rsid w:val="002E1064"/>
    <w:rsid w:val="00303525"/>
    <w:rsid w:val="003667C4"/>
    <w:rsid w:val="00382814"/>
    <w:rsid w:val="003B27C2"/>
    <w:rsid w:val="003E7B17"/>
    <w:rsid w:val="00402CDC"/>
    <w:rsid w:val="00481AFE"/>
    <w:rsid w:val="004A148B"/>
    <w:rsid w:val="004B35B7"/>
    <w:rsid w:val="004C1A6E"/>
    <w:rsid w:val="004D5509"/>
    <w:rsid w:val="004D6966"/>
    <w:rsid w:val="004E615C"/>
    <w:rsid w:val="004F1194"/>
    <w:rsid w:val="005832B9"/>
    <w:rsid w:val="005C4585"/>
    <w:rsid w:val="005F329B"/>
    <w:rsid w:val="00647BA0"/>
    <w:rsid w:val="0065009A"/>
    <w:rsid w:val="00677FD3"/>
    <w:rsid w:val="006C12EE"/>
    <w:rsid w:val="0070702E"/>
    <w:rsid w:val="00747669"/>
    <w:rsid w:val="00753304"/>
    <w:rsid w:val="0078733F"/>
    <w:rsid w:val="007A4F63"/>
    <w:rsid w:val="007F3780"/>
    <w:rsid w:val="00831DFB"/>
    <w:rsid w:val="00873361"/>
    <w:rsid w:val="00886A5C"/>
    <w:rsid w:val="008B4D27"/>
    <w:rsid w:val="008B55D8"/>
    <w:rsid w:val="009164AE"/>
    <w:rsid w:val="009205BB"/>
    <w:rsid w:val="00920FAA"/>
    <w:rsid w:val="009228B6"/>
    <w:rsid w:val="0096652E"/>
    <w:rsid w:val="009B5BCB"/>
    <w:rsid w:val="009C2160"/>
    <w:rsid w:val="009E1557"/>
    <w:rsid w:val="009E6896"/>
    <w:rsid w:val="00A05B67"/>
    <w:rsid w:val="00A10C6D"/>
    <w:rsid w:val="00A2362A"/>
    <w:rsid w:val="00A363C7"/>
    <w:rsid w:val="00A40AE7"/>
    <w:rsid w:val="00A47BB3"/>
    <w:rsid w:val="00A67A40"/>
    <w:rsid w:val="00A70D71"/>
    <w:rsid w:val="00A7249B"/>
    <w:rsid w:val="00AA5181"/>
    <w:rsid w:val="00AB0BBA"/>
    <w:rsid w:val="00AB21FC"/>
    <w:rsid w:val="00B14401"/>
    <w:rsid w:val="00B2685F"/>
    <w:rsid w:val="00B30915"/>
    <w:rsid w:val="00B37FE9"/>
    <w:rsid w:val="00B629CE"/>
    <w:rsid w:val="00B879E6"/>
    <w:rsid w:val="00BE4C3E"/>
    <w:rsid w:val="00C263BF"/>
    <w:rsid w:val="00C42D24"/>
    <w:rsid w:val="00C615CD"/>
    <w:rsid w:val="00C64594"/>
    <w:rsid w:val="00C74289"/>
    <w:rsid w:val="00C923A9"/>
    <w:rsid w:val="00CA3F85"/>
    <w:rsid w:val="00CC1BC3"/>
    <w:rsid w:val="00CE03D1"/>
    <w:rsid w:val="00CE50D0"/>
    <w:rsid w:val="00D02BD2"/>
    <w:rsid w:val="00D1130C"/>
    <w:rsid w:val="00D12F89"/>
    <w:rsid w:val="00D1638F"/>
    <w:rsid w:val="00D32FC6"/>
    <w:rsid w:val="00D35A3C"/>
    <w:rsid w:val="00D54036"/>
    <w:rsid w:val="00D64533"/>
    <w:rsid w:val="00D74015"/>
    <w:rsid w:val="00D86024"/>
    <w:rsid w:val="00DF4803"/>
    <w:rsid w:val="00E02E20"/>
    <w:rsid w:val="00E06C93"/>
    <w:rsid w:val="00E420BC"/>
    <w:rsid w:val="00E72474"/>
    <w:rsid w:val="00F408B1"/>
    <w:rsid w:val="00F439BA"/>
    <w:rsid w:val="00F46739"/>
    <w:rsid w:val="00F63D7F"/>
    <w:rsid w:val="00FD1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755CB2-AFB9-4361-9792-A2301826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3780"/>
    <w:rPr>
      <w:color w:val="0000FF"/>
      <w:u w:val="single"/>
    </w:rPr>
  </w:style>
  <w:style w:type="paragraph" w:customStyle="1" w:styleId="Title2">
    <w:name w:val="Title 2"/>
    <w:basedOn w:val="Normal"/>
    <w:uiPriority w:val="10"/>
    <w:qFormat/>
    <w:rsid w:val="00D02BD2"/>
    <w:pPr>
      <w:spacing w:after="0" w:line="480" w:lineRule="auto"/>
      <w:jc w:val="center"/>
    </w:pPr>
    <w:rPr>
      <w:rFonts w:eastAsiaTheme="minorEastAsia"/>
      <w:sz w:val="24"/>
      <w:szCs w:val="24"/>
      <w:lang w:eastAsia="ja-JP"/>
    </w:rPr>
  </w:style>
  <w:style w:type="paragraph" w:styleId="Header">
    <w:name w:val="header"/>
    <w:basedOn w:val="Normal"/>
    <w:link w:val="HeaderChar"/>
    <w:uiPriority w:val="99"/>
    <w:unhideWhenUsed/>
    <w:rsid w:val="008B5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5D8"/>
  </w:style>
  <w:style w:type="paragraph" w:styleId="Footer">
    <w:name w:val="footer"/>
    <w:basedOn w:val="Normal"/>
    <w:link w:val="FooterChar"/>
    <w:uiPriority w:val="99"/>
    <w:unhideWhenUsed/>
    <w:rsid w:val="008B5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erican_Woman_Suffrage_Associatio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n.wikipedia.org/wiki/National_Woman_Suffrage_Associ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National_American_Woman_Suffrage_Associ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Emma_Smith_DeVoe" TargetMode="External"/><Relationship Id="rId4" Type="http://schemas.openxmlformats.org/officeDocument/2006/relationships/webSettings" Target="webSettings.xml"/><Relationship Id="rId9" Type="http://schemas.openxmlformats.org/officeDocument/2006/relationships/hyperlink" Target="https://www.loc.gov/static/collections/national-american-woman-suffrage-association/images/stonblac.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28966F6-3850-476F-B2D4-0643DF2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dcterms:created xsi:type="dcterms:W3CDTF">2021-03-30T06:22:00Z</dcterms:created>
  <dcterms:modified xsi:type="dcterms:W3CDTF">2021-03-30T18:32:00Z</dcterms:modified>
</cp:coreProperties>
</file>